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95" w:rsidRDefault="00AB7695" w:rsidP="008D1632">
      <w:pPr>
        <w:pStyle w:val="page-title"/>
        <w:spacing w:before="0" w:beforeAutospacing="0" w:after="0" w:afterAutospacing="0"/>
        <w:rPr>
          <w:rFonts w:ascii="Arial" w:hAnsi="Arial" w:cs="Arial"/>
          <w:b/>
          <w:bCs/>
          <w:caps/>
          <w:color w:val="FFFFFF"/>
          <w:sz w:val="50"/>
          <w:szCs w:val="50"/>
        </w:rPr>
      </w:pPr>
      <w:r>
        <w:rPr>
          <w:rFonts w:ascii="Arial" w:hAnsi="Arial" w:cs="Arial"/>
          <w:b/>
          <w:bCs/>
          <w:caps/>
          <w:color w:val="FFFFFF"/>
          <w:sz w:val="50"/>
          <w:szCs w:val="50"/>
        </w:rPr>
        <w:t>Подъ</w:t>
      </w:r>
    </w:p>
    <w:p w:rsidR="00AB7695" w:rsidRDefault="00AB7695" w:rsidP="008D1632">
      <w:pPr>
        <w:pStyle w:val="page-title"/>
        <w:spacing w:before="0" w:beforeAutospacing="0" w:after="0" w:afterAutospacing="0"/>
        <w:rPr>
          <w:rFonts w:ascii="Arial" w:hAnsi="Arial" w:cs="Arial"/>
          <w:b/>
          <w:bCs/>
          <w:caps/>
          <w:color w:val="FFFFFF"/>
          <w:sz w:val="50"/>
          <w:szCs w:val="50"/>
        </w:rPr>
      </w:pPr>
    </w:p>
    <w:p w:rsidR="008D1632" w:rsidRDefault="008D1632" w:rsidP="008D1632">
      <w:pPr>
        <w:pStyle w:val="page-title"/>
        <w:spacing w:before="0" w:beforeAutospacing="0" w:after="0" w:afterAutospacing="0"/>
        <w:rPr>
          <w:rFonts w:ascii="Arial" w:hAnsi="Arial" w:cs="Arial"/>
          <w:b/>
          <w:bCs/>
          <w:caps/>
          <w:color w:val="FFFFFF"/>
          <w:sz w:val="50"/>
          <w:szCs w:val="50"/>
        </w:rPr>
      </w:pPr>
      <w:r>
        <w:rPr>
          <w:rFonts w:ascii="Arial" w:hAnsi="Arial" w:cs="Arial"/>
          <w:b/>
          <w:bCs/>
          <w:caps/>
          <w:color w:val="FFFFFF"/>
          <w:sz w:val="50"/>
          <w:szCs w:val="50"/>
        </w:rPr>
        <w:t>МАГ</w:t>
      </w:r>
      <w:r w:rsidR="00AB7695">
        <w:rPr>
          <w:rFonts w:ascii="Arial" w:hAnsi="Arial" w:cs="Arial"/>
          <w:b/>
          <w:bCs/>
          <w:caps/>
          <w:color w:val="FFFFFF"/>
          <w:sz w:val="50"/>
          <w:szCs w:val="50"/>
        </w:rPr>
        <w:t>ПМ</w:t>
      </w:r>
      <w:r>
        <w:rPr>
          <w:rFonts w:ascii="Arial" w:hAnsi="Arial" w:cs="Arial"/>
          <w:b/>
          <w:bCs/>
          <w:caps/>
          <w:color w:val="FFFFFF"/>
          <w:sz w:val="50"/>
          <w:szCs w:val="50"/>
        </w:rPr>
        <w:t>ИЯ СЛОВ И МУЗЫКА РЕЧИ</w:t>
      </w:r>
    </w:p>
    <w:p w:rsidR="008D1632" w:rsidRDefault="008D1632" w:rsidP="008D1632">
      <w:pPr>
        <w:pStyle w:val="zgl3"/>
        <w:spacing w:before="0" w:beforeAutospacing="0" w:after="167" w:afterAutospacing="0" w:line="469" w:lineRule="atLeast"/>
        <w:rPr>
          <w:rFonts w:ascii="Arial" w:hAnsi="Arial" w:cs="Arial"/>
          <w:b/>
          <w:bCs/>
          <w:color w:val="333333"/>
          <w:sz w:val="30"/>
          <w:szCs w:val="30"/>
        </w:rPr>
      </w:pPr>
      <w:r>
        <w:rPr>
          <w:rFonts w:ascii="Arial" w:hAnsi="Arial" w:cs="Arial"/>
          <w:b/>
          <w:bCs/>
          <w:color w:val="333333"/>
          <w:sz w:val="30"/>
          <w:szCs w:val="30"/>
        </w:rPr>
        <w:t>МАРИЯ МЕДВЕДЕВА</w:t>
      </w:r>
    </w:p>
    <w:p w:rsidR="00AB7695" w:rsidRDefault="00AB7695" w:rsidP="008D1632">
      <w:pPr>
        <w:pStyle w:val="zgl3"/>
        <w:spacing w:before="0" w:beforeAutospacing="0" w:after="167" w:afterAutospacing="0" w:line="469" w:lineRule="atLeast"/>
        <w:rPr>
          <w:rFonts w:ascii="Arial" w:hAnsi="Arial" w:cs="Arial"/>
          <w:b/>
          <w:bCs/>
          <w:color w:val="333333"/>
          <w:sz w:val="30"/>
          <w:szCs w:val="30"/>
        </w:rPr>
      </w:pPr>
      <w:r>
        <w:rPr>
          <w:rFonts w:ascii="Arial" w:hAnsi="Arial" w:cs="Arial"/>
          <w:b/>
          <w:bCs/>
          <w:color w:val="333333"/>
          <w:sz w:val="30"/>
          <w:szCs w:val="30"/>
        </w:rPr>
        <w:t>Магия слов и музыка речи</w:t>
      </w:r>
    </w:p>
    <w:p w:rsidR="008D1632" w:rsidRDefault="008D1632" w:rsidP="008D1632">
      <w:pPr>
        <w:pStyle w:val="italic"/>
        <w:spacing w:before="0" w:beforeAutospacing="0" w:after="301" w:afterAutospacing="0" w:line="469" w:lineRule="atLeast"/>
        <w:rPr>
          <w:rFonts w:ascii="Arial" w:hAnsi="Arial" w:cs="Arial"/>
          <w:i/>
          <w:iCs/>
          <w:color w:val="060606"/>
          <w:sz w:val="23"/>
          <w:szCs w:val="23"/>
        </w:rPr>
      </w:pPr>
      <w:r>
        <w:rPr>
          <w:rFonts w:ascii="Arial" w:hAnsi="Arial" w:cs="Arial"/>
          <w:i/>
          <w:iCs/>
          <w:color w:val="060606"/>
          <w:sz w:val="23"/>
          <w:szCs w:val="23"/>
        </w:rPr>
        <w:t xml:space="preserve">(Особенности говоров жителей </w:t>
      </w:r>
      <w:proofErr w:type="spellStart"/>
      <w:r>
        <w:rPr>
          <w:rFonts w:ascii="Arial" w:hAnsi="Arial" w:cs="Arial"/>
          <w:i/>
          <w:iCs/>
          <w:color w:val="060606"/>
          <w:sz w:val="23"/>
          <w:szCs w:val="23"/>
        </w:rPr>
        <w:t>лискинских</w:t>
      </w:r>
      <w:proofErr w:type="spellEnd"/>
      <w:r>
        <w:rPr>
          <w:rFonts w:ascii="Arial" w:hAnsi="Arial" w:cs="Arial"/>
          <w:i/>
          <w:iCs/>
          <w:color w:val="060606"/>
          <w:sz w:val="23"/>
          <w:szCs w:val="23"/>
        </w:rPr>
        <w:t xml:space="preserve"> сел по реке </w:t>
      </w:r>
      <w:proofErr w:type="spellStart"/>
      <w:r>
        <w:rPr>
          <w:rFonts w:ascii="Arial" w:hAnsi="Arial" w:cs="Arial"/>
          <w:i/>
          <w:iCs/>
          <w:color w:val="060606"/>
          <w:sz w:val="23"/>
          <w:szCs w:val="23"/>
        </w:rPr>
        <w:t>Хворостань</w:t>
      </w:r>
      <w:proofErr w:type="spellEnd"/>
      <w:r>
        <w:rPr>
          <w:rFonts w:ascii="Arial" w:hAnsi="Arial" w:cs="Arial"/>
          <w:i/>
          <w:iCs/>
          <w:color w:val="060606"/>
          <w:sz w:val="23"/>
          <w:szCs w:val="23"/>
        </w:rPr>
        <w:t>)</w:t>
      </w:r>
    </w:p>
    <w:p w:rsidR="00AB7695" w:rsidRDefault="00AB7695" w:rsidP="008D1632">
      <w:pPr>
        <w:pStyle w:val="italic"/>
        <w:spacing w:before="0" w:beforeAutospacing="0" w:after="301" w:afterAutospacing="0" w:line="469" w:lineRule="atLeast"/>
        <w:rPr>
          <w:rFonts w:ascii="Arial" w:hAnsi="Arial" w:cs="Arial"/>
          <w:i/>
          <w:iCs/>
          <w:color w:val="060606"/>
          <w:sz w:val="23"/>
          <w:szCs w:val="23"/>
        </w:rPr>
      </w:pPr>
      <w:r>
        <w:rPr>
          <w:rFonts w:ascii="Arial" w:hAnsi="Arial" w:cs="Arial"/>
          <w:i/>
          <w:iCs/>
          <w:color w:val="060606"/>
          <w:sz w:val="23"/>
          <w:szCs w:val="23"/>
        </w:rPr>
        <w:t>Подъем 2015 № 9</w:t>
      </w:r>
    </w:p>
    <w:p w:rsidR="008D1632" w:rsidRDefault="008D1632" w:rsidP="008D1632">
      <w:pPr>
        <w:pStyle w:val="a3"/>
        <w:spacing w:before="0" w:beforeAutospacing="0" w:after="301" w:afterAutospacing="0" w:line="469" w:lineRule="atLeast"/>
        <w:rPr>
          <w:rFonts w:ascii="Arial" w:hAnsi="Arial" w:cs="Arial"/>
          <w:color w:val="060606"/>
          <w:sz w:val="23"/>
          <w:szCs w:val="23"/>
        </w:rPr>
      </w:pPr>
      <w:r>
        <w:rPr>
          <w:rFonts w:ascii="Arial" w:hAnsi="Arial" w:cs="Arial"/>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Население современного Лискинского района формировалось в результате сложных миграционных процессов, происходивших на протяжении нескольких столетий, начиная с XVI века (строительство сторожи «у Богатого затона» и крепости Воронеж). В зависимости от исторических, социально-демографических и культурных факторов его можно объединить в несколько групп. Основными критериями выступают здесь численность общности, история появления на этой территории, характер расселения и принадлежность к определенным историко-культурным системам (религия, духовная культура, система социальных норм и т.п.)</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Этнические группы имеют развитую социальную структуру. Среди них есть как городские, так и сельские жители. Кроме того, данные этнические общины кардинально отличаются своими историко-культурными системами.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ЦУКАНЫ, ТАЛАГАИ И ХОХЛЫ — ВСЕ ВМЕСТЕ</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В районе насчитывается несколько локально-этнических (</w:t>
      </w:r>
      <w:proofErr w:type="spellStart"/>
      <w:r w:rsidRPr="00AB5C4D">
        <w:rPr>
          <w:color w:val="060606"/>
          <w:sz w:val="23"/>
          <w:szCs w:val="23"/>
        </w:rPr>
        <w:t>этнотерриториальных</w:t>
      </w:r>
      <w:proofErr w:type="spellEnd"/>
      <w:r w:rsidRPr="00AB5C4D">
        <w:rPr>
          <w:color w:val="060606"/>
          <w:sz w:val="23"/>
          <w:szCs w:val="23"/>
        </w:rPr>
        <w:t xml:space="preserve">), </w:t>
      </w:r>
      <w:proofErr w:type="spellStart"/>
      <w:r w:rsidRPr="00AB5C4D">
        <w:rPr>
          <w:color w:val="060606"/>
          <w:sz w:val="23"/>
          <w:szCs w:val="23"/>
        </w:rPr>
        <w:t>этносословных</w:t>
      </w:r>
      <w:proofErr w:type="spellEnd"/>
      <w:r w:rsidRPr="00AB5C4D">
        <w:rPr>
          <w:color w:val="060606"/>
          <w:sz w:val="23"/>
          <w:szCs w:val="23"/>
        </w:rPr>
        <w:t xml:space="preserve">, </w:t>
      </w:r>
      <w:proofErr w:type="spellStart"/>
      <w:r w:rsidRPr="00AB5C4D">
        <w:rPr>
          <w:color w:val="060606"/>
          <w:sz w:val="23"/>
          <w:szCs w:val="23"/>
        </w:rPr>
        <w:t>этноконфессиональных</w:t>
      </w:r>
      <w:proofErr w:type="spellEnd"/>
      <w:r w:rsidRPr="00AB5C4D">
        <w:rPr>
          <w:color w:val="060606"/>
          <w:sz w:val="23"/>
          <w:szCs w:val="23"/>
        </w:rPr>
        <w:t xml:space="preserve"> и иных </w:t>
      </w:r>
      <w:proofErr w:type="spellStart"/>
      <w:r w:rsidRPr="00AB5C4D">
        <w:rPr>
          <w:color w:val="060606"/>
          <w:sz w:val="23"/>
          <w:szCs w:val="23"/>
        </w:rPr>
        <w:t>субэтнических</w:t>
      </w:r>
      <w:proofErr w:type="spellEnd"/>
      <w:r w:rsidRPr="00AB5C4D">
        <w:rPr>
          <w:color w:val="060606"/>
          <w:sz w:val="23"/>
          <w:szCs w:val="23"/>
        </w:rPr>
        <w:t xml:space="preserve"> групп.</w:t>
      </w:r>
    </w:p>
    <w:p w:rsidR="008D1632" w:rsidRPr="00AB5C4D" w:rsidRDefault="008D1632" w:rsidP="00AB5C4D">
      <w:pPr>
        <w:pStyle w:val="a3"/>
        <w:spacing w:before="0" w:beforeAutospacing="0" w:after="0" w:afterAutospacing="0" w:line="469" w:lineRule="atLeast"/>
        <w:jc w:val="both"/>
        <w:rPr>
          <w:color w:val="060606"/>
          <w:sz w:val="23"/>
          <w:szCs w:val="23"/>
        </w:rPr>
      </w:pPr>
      <w:r w:rsidRPr="00AB5C4D">
        <w:rPr>
          <w:color w:val="060606"/>
          <w:sz w:val="23"/>
          <w:szCs w:val="23"/>
        </w:rPr>
        <w:lastRenderedPageBreak/>
        <w:t>К таким относятся в частности </w:t>
      </w:r>
      <w:proofErr w:type="spellStart"/>
      <w:r w:rsidRPr="00AB5C4D">
        <w:rPr>
          <w:rStyle w:val="a4"/>
          <w:color w:val="060606"/>
          <w:sz w:val="23"/>
          <w:szCs w:val="23"/>
        </w:rPr>
        <w:t>цуканы</w:t>
      </w:r>
      <w:proofErr w:type="spellEnd"/>
      <w:r w:rsidRPr="00AB5C4D">
        <w:rPr>
          <w:color w:val="060606"/>
          <w:sz w:val="23"/>
          <w:szCs w:val="23"/>
        </w:rPr>
        <w:t xml:space="preserve">. Это пришлое население, заселившее верхнее течение реки </w:t>
      </w:r>
      <w:proofErr w:type="spellStart"/>
      <w:r w:rsidRPr="00AB5C4D">
        <w:rPr>
          <w:color w:val="060606"/>
          <w:sz w:val="23"/>
          <w:szCs w:val="23"/>
        </w:rPr>
        <w:t>Хворостань</w:t>
      </w:r>
      <w:proofErr w:type="spellEnd"/>
      <w:r w:rsidRPr="00AB5C4D">
        <w:rPr>
          <w:color w:val="060606"/>
          <w:sz w:val="23"/>
          <w:szCs w:val="23"/>
        </w:rPr>
        <w:t xml:space="preserve"> в 60-70 годы XVIII века. Эта </w:t>
      </w:r>
      <w:proofErr w:type="spellStart"/>
      <w:r w:rsidRPr="00AB5C4D">
        <w:rPr>
          <w:color w:val="060606"/>
          <w:sz w:val="23"/>
          <w:szCs w:val="23"/>
        </w:rPr>
        <w:t>этнотерриториальная</w:t>
      </w:r>
      <w:proofErr w:type="spellEnd"/>
      <w:r w:rsidRPr="00AB5C4D">
        <w:rPr>
          <w:color w:val="060606"/>
          <w:sz w:val="23"/>
          <w:szCs w:val="23"/>
        </w:rPr>
        <w:t xml:space="preserve"> группа в составе южнорусского населения, различавшаяся по сословной категории: в XIX — начале ХХ века </w:t>
      </w:r>
      <w:proofErr w:type="spellStart"/>
      <w:r w:rsidRPr="00AB5C4D">
        <w:rPr>
          <w:color w:val="060606"/>
          <w:sz w:val="23"/>
          <w:szCs w:val="23"/>
        </w:rPr>
        <w:t>цуканы</w:t>
      </w:r>
      <w:proofErr w:type="spellEnd"/>
      <w:r w:rsidRPr="00AB5C4D">
        <w:rPr>
          <w:color w:val="060606"/>
          <w:sz w:val="23"/>
          <w:szCs w:val="23"/>
        </w:rPr>
        <w:t xml:space="preserve"> относились к разрядам помещичьих, экономических и монастырских крестьян. Проживали компактной массой в бассейне р. </w:t>
      </w:r>
      <w:proofErr w:type="spellStart"/>
      <w:r w:rsidRPr="00AB5C4D">
        <w:rPr>
          <w:color w:val="060606"/>
          <w:sz w:val="23"/>
          <w:szCs w:val="23"/>
        </w:rPr>
        <w:t>Хворостань</w:t>
      </w:r>
      <w:proofErr w:type="spellEnd"/>
      <w:r w:rsidRPr="00AB5C4D">
        <w:rPr>
          <w:color w:val="060606"/>
          <w:sz w:val="23"/>
          <w:szCs w:val="23"/>
        </w:rPr>
        <w:t xml:space="preserve">: села </w:t>
      </w:r>
      <w:proofErr w:type="spellStart"/>
      <w:r w:rsidRPr="00AB5C4D">
        <w:rPr>
          <w:color w:val="060606"/>
          <w:sz w:val="23"/>
          <w:szCs w:val="23"/>
        </w:rPr>
        <w:t>Копанище</w:t>
      </w:r>
      <w:proofErr w:type="spellEnd"/>
      <w:r w:rsidRPr="00AB5C4D">
        <w:rPr>
          <w:color w:val="060606"/>
          <w:sz w:val="23"/>
          <w:szCs w:val="23"/>
        </w:rPr>
        <w:t xml:space="preserve">, </w:t>
      </w:r>
      <w:proofErr w:type="spellStart"/>
      <w:r w:rsidRPr="00AB5C4D">
        <w:rPr>
          <w:color w:val="060606"/>
          <w:sz w:val="23"/>
          <w:szCs w:val="23"/>
        </w:rPr>
        <w:t>Тресоруково</w:t>
      </w:r>
      <w:proofErr w:type="spellEnd"/>
      <w:r w:rsidRPr="00AB5C4D">
        <w:rPr>
          <w:color w:val="060606"/>
          <w:sz w:val="23"/>
          <w:szCs w:val="23"/>
        </w:rPr>
        <w:t xml:space="preserve">, </w:t>
      </w:r>
      <w:proofErr w:type="spellStart"/>
      <w:r w:rsidRPr="00AB5C4D">
        <w:rPr>
          <w:color w:val="060606"/>
          <w:sz w:val="23"/>
          <w:szCs w:val="23"/>
        </w:rPr>
        <w:t>Марьино</w:t>
      </w:r>
      <w:proofErr w:type="spellEnd"/>
      <w:r w:rsidRPr="00AB5C4D">
        <w:rPr>
          <w:color w:val="060606"/>
          <w:sz w:val="23"/>
          <w:szCs w:val="23"/>
        </w:rPr>
        <w:t xml:space="preserve">, </w:t>
      </w:r>
      <w:proofErr w:type="spellStart"/>
      <w:r w:rsidRPr="00AB5C4D">
        <w:rPr>
          <w:color w:val="060606"/>
          <w:sz w:val="23"/>
          <w:szCs w:val="23"/>
        </w:rPr>
        <w:t>Почепское</w:t>
      </w:r>
      <w:proofErr w:type="spellEnd"/>
      <w:r w:rsidRPr="00AB5C4D">
        <w:rPr>
          <w:color w:val="060606"/>
          <w:sz w:val="23"/>
          <w:szCs w:val="23"/>
        </w:rPr>
        <w:t xml:space="preserve">, Рождествено, Дракино, </w:t>
      </w:r>
      <w:proofErr w:type="spellStart"/>
      <w:r w:rsidRPr="00AB5C4D">
        <w:rPr>
          <w:color w:val="060606"/>
          <w:sz w:val="23"/>
          <w:szCs w:val="23"/>
        </w:rPr>
        <w:t>пгт</w:t>
      </w:r>
      <w:proofErr w:type="spellEnd"/>
      <w:r w:rsidRPr="00AB5C4D">
        <w:rPr>
          <w:color w:val="060606"/>
          <w:sz w:val="23"/>
          <w:szCs w:val="23"/>
        </w:rPr>
        <w:t xml:space="preserve">. Давыдовка. </w:t>
      </w:r>
      <w:proofErr w:type="gramStart"/>
      <w:r w:rsidRPr="00AB5C4D">
        <w:rPr>
          <w:color w:val="060606"/>
          <w:sz w:val="23"/>
          <w:szCs w:val="23"/>
        </w:rPr>
        <w:t>Прозвище «</w:t>
      </w:r>
      <w:proofErr w:type="spellStart"/>
      <w:r w:rsidRPr="00AB5C4D">
        <w:rPr>
          <w:color w:val="060606"/>
          <w:sz w:val="23"/>
          <w:szCs w:val="23"/>
        </w:rPr>
        <w:t>цукан</w:t>
      </w:r>
      <w:proofErr w:type="spellEnd"/>
      <w:r w:rsidRPr="00AB5C4D">
        <w:rPr>
          <w:color w:val="060606"/>
          <w:sz w:val="23"/>
          <w:szCs w:val="23"/>
        </w:rPr>
        <w:t>», по мнению Н.И. Второва, связано с цоканьем в говоре (замена звука «</w:t>
      </w:r>
      <w:proofErr w:type="spellStart"/>
      <w:r w:rsidRPr="00AB5C4D">
        <w:rPr>
          <w:color w:val="060606"/>
          <w:sz w:val="23"/>
          <w:szCs w:val="23"/>
        </w:rPr>
        <w:t>ц</w:t>
      </w:r>
      <w:proofErr w:type="spellEnd"/>
      <w:r w:rsidRPr="00AB5C4D">
        <w:rPr>
          <w:color w:val="060606"/>
          <w:sz w:val="23"/>
          <w:szCs w:val="23"/>
        </w:rPr>
        <w:t xml:space="preserve">» на звук «ч», например: </w:t>
      </w:r>
      <w:proofErr w:type="spellStart"/>
      <w:r w:rsidRPr="00AB5C4D">
        <w:rPr>
          <w:color w:val="060606"/>
          <w:sz w:val="23"/>
          <w:szCs w:val="23"/>
        </w:rPr>
        <w:t>чапля</w:t>
      </w:r>
      <w:proofErr w:type="spellEnd"/>
      <w:r w:rsidRPr="00AB5C4D">
        <w:rPr>
          <w:color w:val="060606"/>
          <w:sz w:val="23"/>
          <w:szCs w:val="23"/>
        </w:rPr>
        <w:t xml:space="preserve"> — цапля, </w:t>
      </w:r>
      <w:proofErr w:type="spellStart"/>
      <w:r w:rsidRPr="00AB5C4D">
        <w:rPr>
          <w:color w:val="060606"/>
          <w:sz w:val="23"/>
          <w:szCs w:val="23"/>
        </w:rPr>
        <w:t>чирябать</w:t>
      </w:r>
      <w:proofErr w:type="spellEnd"/>
      <w:r w:rsidRPr="00AB5C4D">
        <w:rPr>
          <w:color w:val="060606"/>
          <w:sz w:val="23"/>
          <w:szCs w:val="23"/>
        </w:rPr>
        <w:t xml:space="preserve"> — царапать, </w:t>
      </w:r>
      <w:proofErr w:type="spellStart"/>
      <w:r w:rsidRPr="00AB5C4D">
        <w:rPr>
          <w:color w:val="060606"/>
          <w:sz w:val="23"/>
          <w:szCs w:val="23"/>
        </w:rPr>
        <w:t>чирямония</w:t>
      </w:r>
      <w:proofErr w:type="spellEnd"/>
      <w:r w:rsidRPr="00AB5C4D">
        <w:rPr>
          <w:color w:val="060606"/>
          <w:sz w:val="23"/>
          <w:szCs w:val="23"/>
        </w:rPr>
        <w:t xml:space="preserve"> — церемония и др.) А. </w:t>
      </w:r>
      <w:proofErr w:type="spellStart"/>
      <w:r w:rsidRPr="00AB5C4D">
        <w:rPr>
          <w:color w:val="060606"/>
          <w:sz w:val="23"/>
          <w:szCs w:val="23"/>
        </w:rPr>
        <w:t>Путинцев</w:t>
      </w:r>
      <w:proofErr w:type="spellEnd"/>
      <w:r w:rsidRPr="00AB5C4D">
        <w:rPr>
          <w:color w:val="060606"/>
          <w:sz w:val="23"/>
          <w:szCs w:val="23"/>
        </w:rPr>
        <w:t xml:space="preserve"> предположил, что кличка могла произойти от слова «</w:t>
      </w:r>
      <w:proofErr w:type="spellStart"/>
      <w:r w:rsidRPr="00AB5C4D">
        <w:rPr>
          <w:color w:val="060606"/>
          <w:sz w:val="23"/>
          <w:szCs w:val="23"/>
        </w:rPr>
        <w:t>чукавый</w:t>
      </w:r>
      <w:proofErr w:type="spellEnd"/>
      <w:r w:rsidRPr="00AB5C4D">
        <w:rPr>
          <w:color w:val="060606"/>
          <w:sz w:val="23"/>
          <w:szCs w:val="23"/>
        </w:rPr>
        <w:t xml:space="preserve">» — догадливый, сметливый (по словарю В. Даля), либо от </w:t>
      </w:r>
      <w:proofErr w:type="spellStart"/>
      <w:r w:rsidRPr="00AB5C4D">
        <w:rPr>
          <w:color w:val="060606"/>
          <w:sz w:val="23"/>
          <w:szCs w:val="23"/>
        </w:rPr>
        <w:t>чукан</w:t>
      </w:r>
      <w:proofErr w:type="spellEnd"/>
      <w:r w:rsidRPr="00AB5C4D">
        <w:rPr>
          <w:color w:val="060606"/>
          <w:sz w:val="23"/>
          <w:szCs w:val="23"/>
        </w:rPr>
        <w:t> — «щеголь».</w:t>
      </w:r>
      <w:proofErr w:type="gramEnd"/>
      <w:r w:rsidRPr="00AB5C4D">
        <w:rPr>
          <w:color w:val="060606"/>
          <w:sz w:val="23"/>
          <w:szCs w:val="23"/>
        </w:rPr>
        <w:t xml:space="preserve"> Предполагается, что локальный этноним «</w:t>
      </w:r>
      <w:proofErr w:type="spellStart"/>
      <w:r w:rsidRPr="00AB5C4D">
        <w:rPr>
          <w:color w:val="060606"/>
          <w:sz w:val="23"/>
          <w:szCs w:val="23"/>
        </w:rPr>
        <w:t>цуканы</w:t>
      </w:r>
      <w:proofErr w:type="spellEnd"/>
      <w:r w:rsidRPr="00AB5C4D">
        <w:rPr>
          <w:color w:val="060606"/>
          <w:sz w:val="23"/>
          <w:szCs w:val="23"/>
        </w:rPr>
        <w:t xml:space="preserve">» был первоначально присвоен как прозвище жителям перечисленных выше сел соседями-однодворцами. Еще одной особенностью говора </w:t>
      </w:r>
      <w:proofErr w:type="spellStart"/>
      <w:r w:rsidRPr="00AB5C4D">
        <w:rPr>
          <w:color w:val="060606"/>
          <w:sz w:val="23"/>
          <w:szCs w:val="23"/>
        </w:rPr>
        <w:t>цуканов</w:t>
      </w:r>
      <w:proofErr w:type="spellEnd"/>
      <w:r w:rsidRPr="00AB5C4D">
        <w:rPr>
          <w:color w:val="060606"/>
          <w:sz w:val="23"/>
          <w:szCs w:val="23"/>
        </w:rPr>
        <w:t xml:space="preserve"> является замена звуков «о» и «а» на «</w:t>
      </w:r>
      <w:proofErr w:type="spellStart"/>
      <w:r w:rsidRPr="00AB5C4D">
        <w:rPr>
          <w:color w:val="060606"/>
          <w:sz w:val="23"/>
          <w:szCs w:val="23"/>
        </w:rPr>
        <w:t>ы</w:t>
      </w:r>
      <w:proofErr w:type="spellEnd"/>
      <w:r w:rsidRPr="00AB5C4D">
        <w:rPr>
          <w:color w:val="060606"/>
          <w:sz w:val="23"/>
          <w:szCs w:val="23"/>
        </w:rPr>
        <w:t>» и «и» — «</w:t>
      </w:r>
      <w:proofErr w:type="spellStart"/>
      <w:r w:rsidRPr="00AB5C4D">
        <w:rPr>
          <w:color w:val="060606"/>
          <w:sz w:val="23"/>
          <w:szCs w:val="23"/>
        </w:rPr>
        <w:t>пычаму</w:t>
      </w:r>
      <w:proofErr w:type="spellEnd"/>
      <w:r w:rsidRPr="00AB5C4D">
        <w:rPr>
          <w:color w:val="060606"/>
          <w:sz w:val="23"/>
          <w:szCs w:val="23"/>
        </w:rPr>
        <w:t>», «</w:t>
      </w:r>
      <w:proofErr w:type="spellStart"/>
      <w:r w:rsidRPr="00AB5C4D">
        <w:rPr>
          <w:color w:val="060606"/>
          <w:sz w:val="23"/>
          <w:szCs w:val="23"/>
        </w:rPr>
        <w:t>мыкароны</w:t>
      </w:r>
      <w:proofErr w:type="spellEnd"/>
      <w:r w:rsidRPr="00AB5C4D">
        <w:rPr>
          <w:color w:val="060606"/>
          <w:sz w:val="23"/>
          <w:szCs w:val="23"/>
        </w:rPr>
        <w:t>». В «Толковом словаре» В.И. Даля читаем: «</w:t>
      </w:r>
      <w:proofErr w:type="spellStart"/>
      <w:r w:rsidRPr="00AB5C4D">
        <w:rPr>
          <w:color w:val="060606"/>
          <w:sz w:val="23"/>
          <w:szCs w:val="23"/>
        </w:rPr>
        <w:t>Цукан</w:t>
      </w:r>
      <w:proofErr w:type="spellEnd"/>
      <w:r w:rsidRPr="00AB5C4D">
        <w:rPr>
          <w:color w:val="060606"/>
          <w:sz w:val="23"/>
          <w:szCs w:val="23"/>
        </w:rPr>
        <w:t xml:space="preserve"> (</w:t>
      </w:r>
      <w:proofErr w:type="gramStart"/>
      <w:r w:rsidRPr="00AB5C4D">
        <w:rPr>
          <w:color w:val="060606"/>
          <w:sz w:val="23"/>
          <w:szCs w:val="23"/>
        </w:rPr>
        <w:t>тамбовское</w:t>
      </w:r>
      <w:proofErr w:type="gramEnd"/>
      <w:r w:rsidRPr="00AB5C4D">
        <w:rPr>
          <w:color w:val="060606"/>
          <w:sz w:val="23"/>
          <w:szCs w:val="23"/>
        </w:rPr>
        <w:t xml:space="preserve">, воронежское) — цокальщик, кто говорит </w:t>
      </w:r>
      <w:proofErr w:type="spellStart"/>
      <w:r w:rsidRPr="00AB5C4D">
        <w:rPr>
          <w:color w:val="060606"/>
          <w:sz w:val="23"/>
          <w:szCs w:val="23"/>
        </w:rPr>
        <w:t>ц</w:t>
      </w:r>
      <w:proofErr w:type="spellEnd"/>
      <w:r w:rsidRPr="00AB5C4D">
        <w:rPr>
          <w:color w:val="060606"/>
          <w:sz w:val="23"/>
          <w:szCs w:val="23"/>
        </w:rPr>
        <w:t xml:space="preserve"> вместо ч».</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По мнению Н.И. Второва, </w:t>
      </w:r>
      <w:proofErr w:type="spellStart"/>
      <w:r w:rsidRPr="00AB5C4D">
        <w:rPr>
          <w:color w:val="060606"/>
          <w:sz w:val="23"/>
          <w:szCs w:val="23"/>
        </w:rPr>
        <w:t>цуканы</w:t>
      </w:r>
      <w:proofErr w:type="spellEnd"/>
      <w:r w:rsidRPr="00AB5C4D">
        <w:rPr>
          <w:color w:val="060606"/>
          <w:sz w:val="23"/>
          <w:szCs w:val="23"/>
        </w:rPr>
        <w:t xml:space="preserve"> сохранили в памяти рассказы о том, из каких мест переселились их предки. Сами названия нынешних населенных пунктов указывают на места их первоначального жительства — подмосковные села: Рождествено, </w:t>
      </w:r>
      <w:proofErr w:type="spellStart"/>
      <w:r w:rsidRPr="00AB5C4D">
        <w:rPr>
          <w:color w:val="060606"/>
          <w:sz w:val="23"/>
          <w:szCs w:val="23"/>
        </w:rPr>
        <w:t>Тресоруково</w:t>
      </w:r>
      <w:proofErr w:type="spellEnd"/>
      <w:r w:rsidRPr="00AB5C4D">
        <w:rPr>
          <w:color w:val="060606"/>
          <w:sz w:val="23"/>
          <w:szCs w:val="23"/>
        </w:rPr>
        <w:t xml:space="preserve">, Дракино и др. Последующие исследования поставили, однако, под сомнение этот вывод Н.И. Второва. </w:t>
      </w:r>
      <w:proofErr w:type="gramStart"/>
      <w:r w:rsidRPr="00AB5C4D">
        <w:rPr>
          <w:color w:val="060606"/>
          <w:sz w:val="23"/>
          <w:szCs w:val="23"/>
        </w:rPr>
        <w:t xml:space="preserve">Ссылаясь на исследователя </w:t>
      </w:r>
      <w:proofErr w:type="spellStart"/>
      <w:r w:rsidRPr="00AB5C4D">
        <w:rPr>
          <w:color w:val="060606"/>
          <w:sz w:val="23"/>
          <w:szCs w:val="23"/>
        </w:rPr>
        <w:t>цуканских</w:t>
      </w:r>
      <w:proofErr w:type="spellEnd"/>
      <w:r w:rsidRPr="00AB5C4D">
        <w:rPr>
          <w:color w:val="060606"/>
          <w:sz w:val="23"/>
          <w:szCs w:val="23"/>
        </w:rPr>
        <w:t xml:space="preserve"> сел в 1950-х годах Н.И. Лебедеву, А.З. Винников, С.П. Толкачева и В.И. Дынин предположили, что эта группа населения значительно более древняя, сохранявшаяся в глухих местах южнорусского региона еще с </w:t>
      </w:r>
      <w:proofErr w:type="spellStart"/>
      <w:r w:rsidRPr="00AB5C4D">
        <w:rPr>
          <w:color w:val="060606"/>
          <w:sz w:val="23"/>
          <w:szCs w:val="23"/>
        </w:rPr>
        <w:t>домонгольских</w:t>
      </w:r>
      <w:proofErr w:type="spellEnd"/>
      <w:r w:rsidRPr="00AB5C4D">
        <w:rPr>
          <w:color w:val="060606"/>
          <w:sz w:val="23"/>
          <w:szCs w:val="23"/>
        </w:rPr>
        <w:t xml:space="preserve"> времен, а позднее — в XVI — XVIII веках — впитавшая в себя новые переселенческие волны из центральных уездов России.</w:t>
      </w:r>
      <w:proofErr w:type="gramEnd"/>
      <w:r w:rsidRPr="00AB5C4D">
        <w:rPr>
          <w:color w:val="060606"/>
          <w:sz w:val="23"/>
          <w:szCs w:val="23"/>
        </w:rPr>
        <w:t xml:space="preserve"> Таким образом, </w:t>
      </w:r>
      <w:proofErr w:type="spellStart"/>
      <w:r w:rsidRPr="00AB5C4D">
        <w:rPr>
          <w:color w:val="060606"/>
          <w:sz w:val="23"/>
          <w:szCs w:val="23"/>
        </w:rPr>
        <w:t>цуканы</w:t>
      </w:r>
      <w:proofErr w:type="spellEnd"/>
      <w:r w:rsidRPr="00AB5C4D">
        <w:rPr>
          <w:color w:val="060606"/>
          <w:sz w:val="23"/>
          <w:szCs w:val="23"/>
        </w:rPr>
        <w:t xml:space="preserve"> являются, по их мнению, остатками древнего славянского населения Дона, позднее смешавшегося с однодворцами или переведенного в разряд служилых людей.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А.А. Бережной и А.С. Ракитин, проанализировав фамилии жителей сел по реке </w:t>
      </w:r>
      <w:proofErr w:type="spellStart"/>
      <w:r w:rsidRPr="00AB5C4D">
        <w:rPr>
          <w:color w:val="060606"/>
          <w:sz w:val="23"/>
          <w:szCs w:val="23"/>
        </w:rPr>
        <w:t>Хворостань</w:t>
      </w:r>
      <w:proofErr w:type="spellEnd"/>
      <w:r w:rsidRPr="00AB5C4D">
        <w:rPr>
          <w:color w:val="060606"/>
          <w:sz w:val="23"/>
          <w:szCs w:val="23"/>
        </w:rPr>
        <w:t xml:space="preserve">, а также ряда подмосковных сел, пришли к выводу, что, например, переселенцы села Дракино </w:t>
      </w:r>
      <w:proofErr w:type="spellStart"/>
      <w:r w:rsidRPr="00AB5C4D">
        <w:rPr>
          <w:color w:val="060606"/>
          <w:sz w:val="23"/>
          <w:szCs w:val="23"/>
        </w:rPr>
        <w:t>Коротоякского</w:t>
      </w:r>
      <w:proofErr w:type="spellEnd"/>
      <w:r w:rsidRPr="00AB5C4D">
        <w:rPr>
          <w:color w:val="060606"/>
          <w:sz w:val="23"/>
          <w:szCs w:val="23"/>
        </w:rPr>
        <w:t xml:space="preserve"> уезда не были жителями одноименного села Дракино Серпуховского уезда Московской губернии. Кроме того, ряд фамилий жителей нынешних </w:t>
      </w:r>
      <w:proofErr w:type="spellStart"/>
      <w:r w:rsidRPr="00AB5C4D">
        <w:rPr>
          <w:color w:val="060606"/>
          <w:sz w:val="23"/>
          <w:szCs w:val="23"/>
        </w:rPr>
        <w:t>хворостанских</w:t>
      </w:r>
      <w:proofErr w:type="spellEnd"/>
      <w:r w:rsidRPr="00AB5C4D">
        <w:rPr>
          <w:color w:val="060606"/>
          <w:sz w:val="23"/>
          <w:szCs w:val="23"/>
        </w:rPr>
        <w:t xml:space="preserve"> сел не встречаются на юге Москов</w:t>
      </w:r>
      <w:r w:rsidRPr="00AB5C4D">
        <w:rPr>
          <w:color w:val="060606"/>
          <w:sz w:val="23"/>
          <w:szCs w:val="23"/>
        </w:rPr>
        <w:softHyphen/>
        <w:t xml:space="preserve">ской губернии даже в начале ХХ века, а некоторые из них имеют </w:t>
      </w:r>
      <w:r w:rsidRPr="00AB5C4D">
        <w:rPr>
          <w:color w:val="060606"/>
          <w:sz w:val="23"/>
          <w:szCs w:val="23"/>
        </w:rPr>
        <w:lastRenderedPageBreak/>
        <w:t xml:space="preserve">тюркские корни. Следовательно, </w:t>
      </w:r>
      <w:proofErr w:type="gramStart"/>
      <w:r w:rsidRPr="00AB5C4D">
        <w:rPr>
          <w:color w:val="060606"/>
          <w:sz w:val="23"/>
          <w:szCs w:val="23"/>
        </w:rPr>
        <w:t xml:space="preserve">часть нынешних жителей по реке </w:t>
      </w:r>
      <w:proofErr w:type="spellStart"/>
      <w:r w:rsidRPr="00AB5C4D">
        <w:rPr>
          <w:color w:val="060606"/>
          <w:sz w:val="23"/>
          <w:szCs w:val="23"/>
        </w:rPr>
        <w:t>Хворостань</w:t>
      </w:r>
      <w:proofErr w:type="spellEnd"/>
      <w:r w:rsidRPr="00AB5C4D">
        <w:rPr>
          <w:color w:val="060606"/>
          <w:sz w:val="23"/>
          <w:szCs w:val="23"/>
        </w:rPr>
        <w:t xml:space="preserve"> имеет явно</w:t>
      </w:r>
      <w:proofErr w:type="gramEnd"/>
      <w:r w:rsidRPr="00AB5C4D">
        <w:rPr>
          <w:color w:val="060606"/>
          <w:sz w:val="23"/>
          <w:szCs w:val="23"/>
        </w:rPr>
        <w:t xml:space="preserve"> автохтонный признак.</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Следует отметить также, что в прошлом цоканье действительно являлось одной из характерных особенностей говора «</w:t>
      </w:r>
      <w:proofErr w:type="spellStart"/>
      <w:r w:rsidRPr="00AB5C4D">
        <w:rPr>
          <w:color w:val="060606"/>
          <w:sz w:val="23"/>
          <w:szCs w:val="23"/>
        </w:rPr>
        <w:t>цуканов</w:t>
      </w:r>
      <w:proofErr w:type="spellEnd"/>
      <w:r w:rsidRPr="00AB5C4D">
        <w:rPr>
          <w:color w:val="060606"/>
          <w:sz w:val="23"/>
          <w:szCs w:val="23"/>
        </w:rPr>
        <w:t>»; однако большинство жителей «</w:t>
      </w:r>
      <w:proofErr w:type="spellStart"/>
      <w:r w:rsidRPr="00AB5C4D">
        <w:rPr>
          <w:color w:val="060606"/>
          <w:sz w:val="23"/>
          <w:szCs w:val="23"/>
        </w:rPr>
        <w:t>цуканских</w:t>
      </w:r>
      <w:proofErr w:type="spellEnd"/>
      <w:r w:rsidRPr="00AB5C4D">
        <w:rPr>
          <w:color w:val="060606"/>
          <w:sz w:val="23"/>
          <w:szCs w:val="23"/>
        </w:rPr>
        <w:t>» селений утратило эту особенность говора в начале ХХ века. Прозвища указывают, что, вероятно, изначально «</w:t>
      </w:r>
      <w:proofErr w:type="spellStart"/>
      <w:r w:rsidRPr="00AB5C4D">
        <w:rPr>
          <w:color w:val="060606"/>
          <w:sz w:val="23"/>
          <w:szCs w:val="23"/>
        </w:rPr>
        <w:t>цуканы</w:t>
      </w:r>
      <w:proofErr w:type="spellEnd"/>
      <w:r w:rsidRPr="00AB5C4D">
        <w:rPr>
          <w:color w:val="060606"/>
          <w:sz w:val="23"/>
          <w:szCs w:val="23"/>
        </w:rPr>
        <w:t xml:space="preserve">» и </w:t>
      </w:r>
      <w:proofErr w:type="gramStart"/>
      <w:r w:rsidRPr="00AB5C4D">
        <w:rPr>
          <w:color w:val="060606"/>
          <w:sz w:val="23"/>
          <w:szCs w:val="23"/>
        </w:rPr>
        <w:t>другая</w:t>
      </w:r>
      <w:proofErr w:type="gramEnd"/>
      <w:r w:rsidRPr="00AB5C4D">
        <w:rPr>
          <w:color w:val="060606"/>
          <w:sz w:val="23"/>
          <w:szCs w:val="23"/>
        </w:rPr>
        <w:t xml:space="preserve"> </w:t>
      </w:r>
      <w:proofErr w:type="spellStart"/>
      <w:r w:rsidRPr="00AB5C4D">
        <w:rPr>
          <w:color w:val="060606"/>
          <w:sz w:val="23"/>
          <w:szCs w:val="23"/>
        </w:rPr>
        <w:t>этногруппа</w:t>
      </w:r>
      <w:proofErr w:type="spellEnd"/>
      <w:r w:rsidRPr="00AB5C4D">
        <w:rPr>
          <w:color w:val="060606"/>
          <w:sz w:val="23"/>
          <w:szCs w:val="23"/>
        </w:rPr>
        <w:t> — «</w:t>
      </w:r>
      <w:proofErr w:type="spellStart"/>
      <w:r w:rsidRPr="00AB5C4D">
        <w:rPr>
          <w:color w:val="060606"/>
          <w:sz w:val="23"/>
          <w:szCs w:val="23"/>
        </w:rPr>
        <w:t>талагаи</w:t>
      </w:r>
      <w:proofErr w:type="spellEnd"/>
      <w:r w:rsidRPr="00AB5C4D">
        <w:rPr>
          <w:color w:val="060606"/>
          <w:sz w:val="23"/>
          <w:szCs w:val="23"/>
        </w:rPr>
        <w:t>» — отличались особенностями говора.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0" w:afterAutospacing="0" w:line="469" w:lineRule="atLeast"/>
        <w:jc w:val="both"/>
        <w:rPr>
          <w:color w:val="060606"/>
          <w:sz w:val="23"/>
          <w:szCs w:val="23"/>
        </w:rPr>
      </w:pPr>
      <w:proofErr w:type="spellStart"/>
      <w:r w:rsidRPr="00AB5C4D">
        <w:rPr>
          <w:rStyle w:val="a4"/>
          <w:color w:val="060606"/>
          <w:sz w:val="23"/>
          <w:szCs w:val="23"/>
        </w:rPr>
        <w:t>Талагаи</w:t>
      </w:r>
      <w:proofErr w:type="spellEnd"/>
      <w:r w:rsidRPr="00AB5C4D">
        <w:rPr>
          <w:color w:val="060606"/>
          <w:sz w:val="23"/>
          <w:szCs w:val="23"/>
        </w:rPr>
        <w:t xml:space="preserve"> — это часть исконного населения, заселявшего нижнее течение реки </w:t>
      </w:r>
      <w:proofErr w:type="spellStart"/>
      <w:r w:rsidRPr="00AB5C4D">
        <w:rPr>
          <w:color w:val="060606"/>
          <w:sz w:val="23"/>
          <w:szCs w:val="23"/>
        </w:rPr>
        <w:t>Хворостань</w:t>
      </w:r>
      <w:proofErr w:type="spellEnd"/>
      <w:r w:rsidRPr="00AB5C4D">
        <w:rPr>
          <w:color w:val="060606"/>
          <w:sz w:val="23"/>
          <w:szCs w:val="23"/>
        </w:rPr>
        <w:t xml:space="preserve"> еще в XVII веке — локальная группа однодворцев, проживавшая в пределах Лискинского района в селах Старая </w:t>
      </w:r>
      <w:proofErr w:type="spellStart"/>
      <w:r w:rsidRPr="00AB5C4D">
        <w:rPr>
          <w:color w:val="060606"/>
          <w:sz w:val="23"/>
          <w:szCs w:val="23"/>
        </w:rPr>
        <w:t>Хворостань</w:t>
      </w:r>
      <w:proofErr w:type="spellEnd"/>
      <w:r w:rsidRPr="00AB5C4D">
        <w:rPr>
          <w:color w:val="060606"/>
          <w:sz w:val="23"/>
          <w:szCs w:val="23"/>
        </w:rPr>
        <w:t xml:space="preserve">, Селявное-2, </w:t>
      </w:r>
      <w:proofErr w:type="spellStart"/>
      <w:r w:rsidRPr="00AB5C4D">
        <w:rPr>
          <w:color w:val="060606"/>
          <w:sz w:val="23"/>
          <w:szCs w:val="23"/>
        </w:rPr>
        <w:t>Бодеевка</w:t>
      </w:r>
      <w:proofErr w:type="spellEnd"/>
      <w:r w:rsidRPr="00AB5C4D">
        <w:rPr>
          <w:color w:val="060606"/>
          <w:sz w:val="23"/>
          <w:szCs w:val="23"/>
        </w:rPr>
        <w:t xml:space="preserve">, хуторах </w:t>
      </w:r>
      <w:proofErr w:type="spellStart"/>
      <w:r w:rsidRPr="00AB5C4D">
        <w:rPr>
          <w:color w:val="060606"/>
          <w:sz w:val="23"/>
          <w:szCs w:val="23"/>
        </w:rPr>
        <w:t>Новозадонском</w:t>
      </w:r>
      <w:proofErr w:type="spellEnd"/>
      <w:r w:rsidRPr="00AB5C4D">
        <w:rPr>
          <w:color w:val="060606"/>
          <w:sz w:val="23"/>
          <w:szCs w:val="23"/>
        </w:rPr>
        <w:t xml:space="preserve"> и </w:t>
      </w:r>
      <w:proofErr w:type="spellStart"/>
      <w:r w:rsidRPr="00AB5C4D">
        <w:rPr>
          <w:color w:val="060606"/>
          <w:sz w:val="23"/>
          <w:szCs w:val="23"/>
        </w:rPr>
        <w:t>Титчихе</w:t>
      </w:r>
      <w:proofErr w:type="spellEnd"/>
      <w:r w:rsidRPr="00AB5C4D">
        <w:rPr>
          <w:color w:val="060606"/>
          <w:sz w:val="23"/>
          <w:szCs w:val="23"/>
        </w:rPr>
        <w:t>. Этнолог Д.К. Зеленин изучал их в начале XX ве</w:t>
      </w:r>
      <w:r w:rsidRPr="00AB5C4D">
        <w:rPr>
          <w:color w:val="060606"/>
          <w:sz w:val="23"/>
          <w:szCs w:val="23"/>
        </w:rPr>
        <w:softHyphen/>
        <w:t xml:space="preserve">ка, по его мнению, </w:t>
      </w:r>
      <w:proofErr w:type="spellStart"/>
      <w:r w:rsidRPr="00AB5C4D">
        <w:rPr>
          <w:color w:val="060606"/>
          <w:sz w:val="23"/>
          <w:szCs w:val="23"/>
        </w:rPr>
        <w:t>талагаи</w:t>
      </w:r>
      <w:proofErr w:type="spellEnd"/>
      <w:r w:rsidRPr="00AB5C4D">
        <w:rPr>
          <w:color w:val="060606"/>
          <w:sz w:val="23"/>
          <w:szCs w:val="23"/>
        </w:rPr>
        <w:t xml:space="preserve"> — остатки расселения тюркского </w:t>
      </w:r>
      <w:proofErr w:type="spellStart"/>
      <w:r w:rsidRPr="00AB5C4D">
        <w:rPr>
          <w:color w:val="060606"/>
          <w:sz w:val="23"/>
          <w:szCs w:val="23"/>
        </w:rPr>
        <w:t>суперэтноса</w:t>
      </w:r>
      <w:proofErr w:type="spellEnd"/>
      <w:r w:rsidRPr="00AB5C4D">
        <w:rPr>
          <w:color w:val="060606"/>
          <w:sz w:val="23"/>
          <w:szCs w:val="23"/>
        </w:rPr>
        <w:t xml:space="preserve"> </w:t>
      </w:r>
      <w:proofErr w:type="spellStart"/>
      <w:r w:rsidRPr="00AB5C4D">
        <w:rPr>
          <w:color w:val="060606"/>
          <w:sz w:val="23"/>
          <w:szCs w:val="23"/>
        </w:rPr>
        <w:t>Придонья</w:t>
      </w:r>
      <w:proofErr w:type="spellEnd"/>
      <w:r w:rsidRPr="00AB5C4D">
        <w:rPr>
          <w:color w:val="060606"/>
          <w:sz w:val="23"/>
          <w:szCs w:val="23"/>
        </w:rPr>
        <w:t>, Приволжья, растворившиеся в южнорусском населении. По поводу происхождения этнонима-прозвища «</w:t>
      </w:r>
      <w:proofErr w:type="spellStart"/>
      <w:r w:rsidRPr="00AB5C4D">
        <w:rPr>
          <w:color w:val="060606"/>
          <w:sz w:val="23"/>
          <w:szCs w:val="23"/>
        </w:rPr>
        <w:t>талагаи</w:t>
      </w:r>
      <w:proofErr w:type="spellEnd"/>
      <w:r w:rsidRPr="00AB5C4D">
        <w:rPr>
          <w:color w:val="060606"/>
          <w:sz w:val="23"/>
          <w:szCs w:val="23"/>
        </w:rPr>
        <w:t>» высказывались различные точки зрения. Прозвище «</w:t>
      </w:r>
      <w:proofErr w:type="spellStart"/>
      <w:r w:rsidRPr="00AB5C4D">
        <w:rPr>
          <w:color w:val="060606"/>
          <w:sz w:val="23"/>
          <w:szCs w:val="23"/>
        </w:rPr>
        <w:t>талагай</w:t>
      </w:r>
      <w:proofErr w:type="spellEnd"/>
      <w:r w:rsidRPr="00AB5C4D">
        <w:rPr>
          <w:color w:val="060606"/>
          <w:sz w:val="23"/>
          <w:szCs w:val="23"/>
        </w:rPr>
        <w:t xml:space="preserve">» Н.И. Второв связывал со словами: </w:t>
      </w:r>
      <w:proofErr w:type="spellStart"/>
      <w:r w:rsidRPr="00AB5C4D">
        <w:rPr>
          <w:color w:val="060606"/>
          <w:sz w:val="23"/>
          <w:szCs w:val="23"/>
        </w:rPr>
        <w:t>талала</w:t>
      </w:r>
      <w:proofErr w:type="spellEnd"/>
      <w:r w:rsidRPr="00AB5C4D">
        <w:rPr>
          <w:color w:val="060606"/>
          <w:sz w:val="23"/>
          <w:szCs w:val="23"/>
        </w:rPr>
        <w:t xml:space="preserve"> — «картавый, дурно говорящий» (по словарю В. Даля) и </w:t>
      </w:r>
      <w:proofErr w:type="spellStart"/>
      <w:r w:rsidRPr="00AB5C4D">
        <w:rPr>
          <w:color w:val="060606"/>
          <w:sz w:val="23"/>
          <w:szCs w:val="23"/>
        </w:rPr>
        <w:t>гаять</w:t>
      </w:r>
      <w:proofErr w:type="spellEnd"/>
      <w:r w:rsidRPr="00AB5C4D">
        <w:rPr>
          <w:color w:val="060606"/>
          <w:sz w:val="23"/>
          <w:szCs w:val="23"/>
        </w:rPr>
        <w:t xml:space="preserve"> — говорить, или от слова </w:t>
      </w:r>
      <w:proofErr w:type="spellStart"/>
      <w:r w:rsidRPr="00AB5C4D">
        <w:rPr>
          <w:color w:val="060606"/>
          <w:sz w:val="23"/>
          <w:szCs w:val="23"/>
        </w:rPr>
        <w:t>талалакать</w:t>
      </w:r>
      <w:proofErr w:type="spellEnd"/>
      <w:r w:rsidRPr="00AB5C4D">
        <w:rPr>
          <w:color w:val="060606"/>
          <w:sz w:val="23"/>
          <w:szCs w:val="23"/>
        </w:rPr>
        <w:t xml:space="preserve"> — картаво, дурно выговаривать. Возможно, есть и другое объяснение прозвища, по особенностям одежды — </w:t>
      </w:r>
      <w:proofErr w:type="spellStart"/>
      <w:r w:rsidRPr="00AB5C4D">
        <w:rPr>
          <w:color w:val="060606"/>
          <w:sz w:val="23"/>
          <w:szCs w:val="23"/>
        </w:rPr>
        <w:t>талагайские</w:t>
      </w:r>
      <w:proofErr w:type="spellEnd"/>
      <w:r w:rsidRPr="00AB5C4D">
        <w:rPr>
          <w:color w:val="060606"/>
          <w:sz w:val="23"/>
          <w:szCs w:val="23"/>
        </w:rPr>
        <w:t xml:space="preserve"> мужчины носили рубахи с </w:t>
      </w:r>
      <w:proofErr w:type="gramStart"/>
      <w:r w:rsidRPr="00AB5C4D">
        <w:rPr>
          <w:color w:val="060606"/>
          <w:sz w:val="23"/>
          <w:szCs w:val="23"/>
        </w:rPr>
        <w:t>узкими</w:t>
      </w:r>
      <w:proofErr w:type="gramEnd"/>
      <w:r w:rsidRPr="00AB5C4D">
        <w:rPr>
          <w:color w:val="060606"/>
          <w:sz w:val="23"/>
          <w:szCs w:val="23"/>
        </w:rPr>
        <w:t xml:space="preserve"> </w:t>
      </w:r>
      <w:proofErr w:type="spellStart"/>
      <w:r w:rsidRPr="00AB5C4D">
        <w:rPr>
          <w:color w:val="060606"/>
          <w:sz w:val="23"/>
          <w:szCs w:val="23"/>
        </w:rPr>
        <w:t>полеками</w:t>
      </w:r>
      <w:proofErr w:type="spellEnd"/>
      <w:r w:rsidRPr="00AB5C4D">
        <w:rPr>
          <w:color w:val="060606"/>
          <w:sz w:val="23"/>
          <w:szCs w:val="23"/>
        </w:rPr>
        <w:t xml:space="preserve">, т.е. </w:t>
      </w:r>
      <w:proofErr w:type="spellStart"/>
      <w:r w:rsidRPr="00AB5C4D">
        <w:rPr>
          <w:color w:val="060606"/>
          <w:sz w:val="23"/>
          <w:szCs w:val="23"/>
        </w:rPr>
        <w:t>надплечным</w:t>
      </w:r>
      <w:proofErr w:type="spellEnd"/>
      <w:r w:rsidRPr="00AB5C4D">
        <w:rPr>
          <w:color w:val="060606"/>
          <w:sz w:val="23"/>
          <w:szCs w:val="23"/>
        </w:rPr>
        <w:t xml:space="preserve"> узором, как на женских рубахах. Такая рубаха называется «</w:t>
      </w:r>
      <w:proofErr w:type="spellStart"/>
      <w:r w:rsidRPr="00AB5C4D">
        <w:rPr>
          <w:color w:val="060606"/>
          <w:sz w:val="23"/>
          <w:szCs w:val="23"/>
        </w:rPr>
        <w:t>талагай</w:t>
      </w:r>
      <w:proofErr w:type="spellEnd"/>
      <w:r w:rsidRPr="00AB5C4D">
        <w:rPr>
          <w:color w:val="060606"/>
          <w:sz w:val="23"/>
          <w:szCs w:val="23"/>
        </w:rPr>
        <w:t xml:space="preserve">» (по словарю В.Даля: верхняя мордовская женская рубаха с вышивками). Мордовский костюм мог быть известен соседям — </w:t>
      </w:r>
      <w:proofErr w:type="spellStart"/>
      <w:r w:rsidRPr="00AB5C4D">
        <w:rPr>
          <w:color w:val="060606"/>
          <w:sz w:val="23"/>
          <w:szCs w:val="23"/>
        </w:rPr>
        <w:t>цуканам</w:t>
      </w:r>
      <w:proofErr w:type="spellEnd"/>
      <w:r w:rsidRPr="00AB5C4D">
        <w:rPr>
          <w:color w:val="060606"/>
          <w:sz w:val="23"/>
          <w:szCs w:val="23"/>
        </w:rPr>
        <w:t>, слово это они могли сначала применять к «</w:t>
      </w:r>
      <w:proofErr w:type="spellStart"/>
      <w:r w:rsidRPr="00AB5C4D">
        <w:rPr>
          <w:color w:val="060606"/>
          <w:sz w:val="23"/>
          <w:szCs w:val="23"/>
        </w:rPr>
        <w:t>талагайским</w:t>
      </w:r>
      <w:proofErr w:type="spellEnd"/>
      <w:r w:rsidRPr="00AB5C4D">
        <w:rPr>
          <w:color w:val="060606"/>
          <w:sz w:val="23"/>
          <w:szCs w:val="23"/>
        </w:rPr>
        <w:t>» рубахам, а потом и носящим такие рубахи.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Другие исследователи сходятся во мнении, что прозвище «</w:t>
      </w:r>
      <w:proofErr w:type="spellStart"/>
      <w:r w:rsidRPr="00AB5C4D">
        <w:rPr>
          <w:color w:val="060606"/>
          <w:sz w:val="23"/>
          <w:szCs w:val="23"/>
        </w:rPr>
        <w:t>талагаи</w:t>
      </w:r>
      <w:proofErr w:type="spellEnd"/>
      <w:r w:rsidRPr="00AB5C4D">
        <w:rPr>
          <w:color w:val="060606"/>
          <w:sz w:val="23"/>
          <w:szCs w:val="23"/>
        </w:rPr>
        <w:t>» буквально означает «бездельники, невежи». В.И. Даль указывает несколько различных значений слова «</w:t>
      </w:r>
      <w:proofErr w:type="spellStart"/>
      <w:r w:rsidRPr="00AB5C4D">
        <w:rPr>
          <w:color w:val="060606"/>
          <w:sz w:val="23"/>
          <w:szCs w:val="23"/>
        </w:rPr>
        <w:t>талагай</w:t>
      </w:r>
      <w:proofErr w:type="spellEnd"/>
      <w:r w:rsidRPr="00AB5C4D">
        <w:rPr>
          <w:color w:val="060606"/>
          <w:sz w:val="23"/>
          <w:szCs w:val="23"/>
        </w:rPr>
        <w:t xml:space="preserve">»: </w:t>
      </w:r>
      <w:proofErr w:type="gramStart"/>
      <w:r w:rsidRPr="00AB5C4D">
        <w:rPr>
          <w:color w:val="060606"/>
          <w:sz w:val="23"/>
          <w:szCs w:val="23"/>
        </w:rPr>
        <w:t>лентяй</w:t>
      </w:r>
      <w:proofErr w:type="gramEnd"/>
      <w:r w:rsidRPr="00AB5C4D">
        <w:rPr>
          <w:color w:val="060606"/>
          <w:sz w:val="23"/>
          <w:szCs w:val="23"/>
        </w:rPr>
        <w:t xml:space="preserve">, шатун, </w:t>
      </w:r>
      <w:proofErr w:type="spellStart"/>
      <w:r w:rsidRPr="00AB5C4D">
        <w:rPr>
          <w:color w:val="060606"/>
          <w:sz w:val="23"/>
          <w:szCs w:val="23"/>
        </w:rPr>
        <w:t>тунеяд</w:t>
      </w:r>
      <w:proofErr w:type="spellEnd"/>
      <w:r w:rsidRPr="00AB5C4D">
        <w:rPr>
          <w:color w:val="060606"/>
          <w:sz w:val="23"/>
          <w:szCs w:val="23"/>
        </w:rPr>
        <w:t xml:space="preserve">; большой </w:t>
      </w:r>
      <w:proofErr w:type="spellStart"/>
      <w:r w:rsidRPr="00AB5C4D">
        <w:rPr>
          <w:color w:val="060606"/>
          <w:sz w:val="23"/>
          <w:szCs w:val="23"/>
        </w:rPr>
        <w:t>болван</w:t>
      </w:r>
      <w:proofErr w:type="spellEnd"/>
      <w:r w:rsidRPr="00AB5C4D">
        <w:rPr>
          <w:color w:val="060606"/>
          <w:sz w:val="23"/>
          <w:szCs w:val="23"/>
        </w:rPr>
        <w:t>, неуч, невежа; (воронежское бранное) однодворец; вообще странный, чужой мужик, отличаемый по одежде; (</w:t>
      </w:r>
      <w:proofErr w:type="spellStart"/>
      <w:r w:rsidRPr="00AB5C4D">
        <w:rPr>
          <w:color w:val="060606"/>
          <w:sz w:val="23"/>
          <w:szCs w:val="23"/>
        </w:rPr>
        <w:t>симбирское</w:t>
      </w:r>
      <w:proofErr w:type="spellEnd"/>
      <w:r w:rsidRPr="00AB5C4D">
        <w:rPr>
          <w:color w:val="060606"/>
          <w:sz w:val="23"/>
          <w:szCs w:val="23"/>
        </w:rPr>
        <w:t xml:space="preserve">) мордовская женская верхняя рубаха. </w:t>
      </w:r>
      <w:proofErr w:type="gramStart"/>
      <w:r w:rsidRPr="00AB5C4D">
        <w:rPr>
          <w:color w:val="060606"/>
          <w:sz w:val="23"/>
          <w:szCs w:val="23"/>
        </w:rPr>
        <w:t>В говоре это проявляется в следующем: произносят «</w:t>
      </w:r>
      <w:proofErr w:type="spellStart"/>
      <w:r w:rsidRPr="00AB5C4D">
        <w:rPr>
          <w:color w:val="060606"/>
          <w:sz w:val="23"/>
          <w:szCs w:val="23"/>
        </w:rPr>
        <w:t>що</w:t>
      </w:r>
      <w:proofErr w:type="spellEnd"/>
      <w:r w:rsidRPr="00AB5C4D">
        <w:rPr>
          <w:color w:val="060606"/>
          <w:sz w:val="23"/>
          <w:szCs w:val="23"/>
        </w:rPr>
        <w:t>» вместо местоимения «что», смягчение звука «к» (</w:t>
      </w:r>
      <w:proofErr w:type="spellStart"/>
      <w:r w:rsidRPr="00AB5C4D">
        <w:rPr>
          <w:color w:val="060606"/>
          <w:sz w:val="23"/>
          <w:szCs w:val="23"/>
        </w:rPr>
        <w:t>чайкю</w:t>
      </w:r>
      <w:proofErr w:type="spellEnd"/>
      <w:r w:rsidRPr="00AB5C4D">
        <w:rPr>
          <w:color w:val="060606"/>
          <w:sz w:val="23"/>
          <w:szCs w:val="23"/>
        </w:rPr>
        <w:t>, «</w:t>
      </w:r>
      <w:proofErr w:type="spellStart"/>
      <w:r w:rsidRPr="00AB5C4D">
        <w:rPr>
          <w:color w:val="060606"/>
          <w:sz w:val="23"/>
          <w:szCs w:val="23"/>
        </w:rPr>
        <w:t>Ванькя</w:t>
      </w:r>
      <w:proofErr w:type="spellEnd"/>
      <w:r w:rsidRPr="00AB5C4D">
        <w:rPr>
          <w:color w:val="060606"/>
          <w:sz w:val="23"/>
          <w:szCs w:val="23"/>
        </w:rPr>
        <w:t xml:space="preserve"> и т.п.), двойное твердое «</w:t>
      </w:r>
      <w:proofErr w:type="spellStart"/>
      <w:r w:rsidRPr="00AB5C4D">
        <w:rPr>
          <w:color w:val="060606"/>
          <w:sz w:val="23"/>
          <w:szCs w:val="23"/>
        </w:rPr>
        <w:t>шш</w:t>
      </w:r>
      <w:proofErr w:type="spellEnd"/>
      <w:r w:rsidRPr="00AB5C4D">
        <w:rPr>
          <w:color w:val="060606"/>
          <w:sz w:val="23"/>
          <w:szCs w:val="23"/>
        </w:rPr>
        <w:t>» вместо «</w:t>
      </w:r>
      <w:proofErr w:type="spellStart"/>
      <w:r w:rsidRPr="00AB5C4D">
        <w:rPr>
          <w:color w:val="060606"/>
          <w:sz w:val="23"/>
          <w:szCs w:val="23"/>
        </w:rPr>
        <w:t>щ</w:t>
      </w:r>
      <w:proofErr w:type="spellEnd"/>
      <w:r w:rsidRPr="00AB5C4D">
        <w:rPr>
          <w:color w:val="060606"/>
          <w:sz w:val="23"/>
          <w:szCs w:val="23"/>
        </w:rPr>
        <w:t>» (</w:t>
      </w:r>
      <w:proofErr w:type="spellStart"/>
      <w:r w:rsidRPr="00AB5C4D">
        <w:rPr>
          <w:color w:val="060606"/>
          <w:sz w:val="23"/>
          <w:szCs w:val="23"/>
        </w:rPr>
        <w:t>тешша</w:t>
      </w:r>
      <w:proofErr w:type="spellEnd"/>
      <w:r w:rsidRPr="00AB5C4D">
        <w:rPr>
          <w:color w:val="060606"/>
          <w:sz w:val="23"/>
          <w:szCs w:val="23"/>
        </w:rPr>
        <w:t>), употребление слова «</w:t>
      </w:r>
      <w:proofErr w:type="spellStart"/>
      <w:r w:rsidRPr="00AB5C4D">
        <w:rPr>
          <w:color w:val="060606"/>
          <w:sz w:val="23"/>
          <w:szCs w:val="23"/>
        </w:rPr>
        <w:t>кае</w:t>
      </w:r>
      <w:proofErr w:type="spellEnd"/>
      <w:r w:rsidRPr="00AB5C4D">
        <w:rPr>
          <w:color w:val="060606"/>
          <w:sz w:val="23"/>
          <w:szCs w:val="23"/>
        </w:rPr>
        <w:t>» в значении где.</w:t>
      </w:r>
      <w:proofErr w:type="gramEnd"/>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lastRenderedPageBreak/>
        <w:t xml:space="preserve">Уже в начале XX века краевед И. </w:t>
      </w:r>
      <w:proofErr w:type="spellStart"/>
      <w:r w:rsidRPr="00AB5C4D">
        <w:rPr>
          <w:color w:val="060606"/>
          <w:sz w:val="23"/>
          <w:szCs w:val="23"/>
        </w:rPr>
        <w:t>Ферронский</w:t>
      </w:r>
      <w:proofErr w:type="spellEnd"/>
      <w:r w:rsidRPr="00AB5C4D">
        <w:rPr>
          <w:color w:val="060606"/>
          <w:sz w:val="23"/>
          <w:szCs w:val="23"/>
        </w:rPr>
        <w:t xml:space="preserve"> отметил общность культурной и материальной жизни жителей сел бассейна реки </w:t>
      </w:r>
      <w:proofErr w:type="spellStart"/>
      <w:r w:rsidRPr="00AB5C4D">
        <w:rPr>
          <w:color w:val="060606"/>
          <w:sz w:val="23"/>
          <w:szCs w:val="23"/>
        </w:rPr>
        <w:t>Хворостань</w:t>
      </w:r>
      <w:proofErr w:type="spellEnd"/>
      <w:r w:rsidRPr="00AB5C4D">
        <w:rPr>
          <w:color w:val="060606"/>
          <w:sz w:val="23"/>
          <w:szCs w:val="23"/>
        </w:rPr>
        <w:t xml:space="preserve">, </w:t>
      </w:r>
      <w:proofErr w:type="spellStart"/>
      <w:r w:rsidRPr="00AB5C4D">
        <w:rPr>
          <w:color w:val="060606"/>
          <w:sz w:val="23"/>
          <w:szCs w:val="23"/>
        </w:rPr>
        <w:t>цуканы</w:t>
      </w:r>
      <w:proofErr w:type="spellEnd"/>
      <w:r w:rsidRPr="00AB5C4D">
        <w:rPr>
          <w:color w:val="060606"/>
          <w:sz w:val="23"/>
          <w:szCs w:val="23"/>
        </w:rPr>
        <w:t xml:space="preserve"> и </w:t>
      </w:r>
      <w:proofErr w:type="spellStart"/>
      <w:r w:rsidRPr="00AB5C4D">
        <w:rPr>
          <w:color w:val="060606"/>
          <w:sz w:val="23"/>
          <w:szCs w:val="23"/>
        </w:rPr>
        <w:t>талагаи</w:t>
      </w:r>
      <w:proofErr w:type="spellEnd"/>
      <w:r w:rsidRPr="00AB5C4D">
        <w:rPr>
          <w:color w:val="060606"/>
          <w:sz w:val="23"/>
          <w:szCs w:val="23"/>
        </w:rPr>
        <w:t xml:space="preserve"> говорили на общем </w:t>
      </w:r>
      <w:proofErr w:type="spellStart"/>
      <w:r w:rsidRPr="00AB5C4D">
        <w:rPr>
          <w:color w:val="060606"/>
          <w:sz w:val="23"/>
          <w:szCs w:val="23"/>
        </w:rPr>
        <w:t>цуканско-талагайском</w:t>
      </w:r>
      <w:proofErr w:type="spellEnd"/>
      <w:r w:rsidRPr="00AB5C4D">
        <w:rPr>
          <w:color w:val="060606"/>
          <w:sz w:val="23"/>
          <w:szCs w:val="23"/>
        </w:rPr>
        <w:t xml:space="preserve"> наречии. «Мы </w:t>
      </w:r>
      <w:proofErr w:type="spellStart"/>
      <w:r w:rsidRPr="00AB5C4D">
        <w:rPr>
          <w:color w:val="060606"/>
          <w:sz w:val="23"/>
          <w:szCs w:val="23"/>
        </w:rPr>
        <w:t>хворостанские</w:t>
      </w:r>
      <w:proofErr w:type="spellEnd"/>
      <w:r w:rsidRPr="00AB5C4D">
        <w:rPr>
          <w:color w:val="060606"/>
          <w:sz w:val="23"/>
          <w:szCs w:val="23"/>
        </w:rPr>
        <w:t xml:space="preserve">», — говорили мужики в начале прошлого века, не вдаваясь в подробности, в каком конкретном селе они живут. Любопытный факт — диалектные особенности языка юга Московской губернии XVIII века сохранились в речи современных жителей бассейна реки </w:t>
      </w:r>
      <w:proofErr w:type="spellStart"/>
      <w:r w:rsidRPr="00AB5C4D">
        <w:rPr>
          <w:color w:val="060606"/>
          <w:sz w:val="23"/>
          <w:szCs w:val="23"/>
        </w:rPr>
        <w:t>Хворостань</w:t>
      </w:r>
      <w:proofErr w:type="spellEnd"/>
      <w:r w:rsidRPr="00AB5C4D">
        <w:rPr>
          <w:color w:val="060606"/>
          <w:sz w:val="23"/>
          <w:szCs w:val="23"/>
        </w:rPr>
        <w:t>, при этом речь жителей юга Подмосковья максимально приближена к литературному русскому языку.</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0" w:afterAutospacing="0" w:line="469" w:lineRule="atLeast"/>
        <w:jc w:val="both"/>
        <w:rPr>
          <w:color w:val="060606"/>
          <w:sz w:val="23"/>
          <w:szCs w:val="23"/>
        </w:rPr>
      </w:pPr>
      <w:r w:rsidRPr="00AB5C4D">
        <w:rPr>
          <w:color w:val="060606"/>
          <w:sz w:val="23"/>
          <w:szCs w:val="23"/>
        </w:rPr>
        <w:t xml:space="preserve">Следующая </w:t>
      </w:r>
      <w:proofErr w:type="spellStart"/>
      <w:r w:rsidRPr="00AB5C4D">
        <w:rPr>
          <w:color w:val="060606"/>
          <w:sz w:val="23"/>
          <w:szCs w:val="23"/>
        </w:rPr>
        <w:t>этнотерриториальная</w:t>
      </w:r>
      <w:proofErr w:type="spellEnd"/>
      <w:r w:rsidRPr="00AB5C4D">
        <w:rPr>
          <w:color w:val="060606"/>
          <w:sz w:val="23"/>
          <w:szCs w:val="23"/>
        </w:rPr>
        <w:t xml:space="preserve"> группа — </w:t>
      </w:r>
      <w:r w:rsidRPr="00AB5C4D">
        <w:rPr>
          <w:rStyle w:val="a4"/>
          <w:color w:val="060606"/>
          <w:sz w:val="23"/>
          <w:szCs w:val="23"/>
        </w:rPr>
        <w:t>украинцы (хохлы)</w:t>
      </w:r>
      <w:r w:rsidRPr="00AB5C4D">
        <w:rPr>
          <w:color w:val="060606"/>
          <w:sz w:val="23"/>
          <w:szCs w:val="23"/>
        </w:rPr>
        <w:t xml:space="preserve">. Значительная часть их проживает в селах Троицкое, Щучье, Лиски, </w:t>
      </w:r>
      <w:proofErr w:type="spellStart"/>
      <w:r w:rsidRPr="00AB5C4D">
        <w:rPr>
          <w:color w:val="060606"/>
          <w:sz w:val="23"/>
          <w:szCs w:val="23"/>
        </w:rPr>
        <w:t>Залужное</w:t>
      </w:r>
      <w:proofErr w:type="spellEnd"/>
      <w:r w:rsidRPr="00AB5C4D">
        <w:rPr>
          <w:color w:val="060606"/>
          <w:sz w:val="23"/>
          <w:szCs w:val="23"/>
        </w:rPr>
        <w:t xml:space="preserve"> и др.</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На предмет исследования, а именно на говор жителей по реке </w:t>
      </w:r>
      <w:proofErr w:type="spellStart"/>
      <w:r w:rsidRPr="00AB5C4D">
        <w:rPr>
          <w:color w:val="060606"/>
          <w:sz w:val="23"/>
          <w:szCs w:val="23"/>
        </w:rPr>
        <w:t>Хворостань</w:t>
      </w:r>
      <w:proofErr w:type="spellEnd"/>
      <w:r w:rsidRPr="00AB5C4D">
        <w:rPr>
          <w:color w:val="060606"/>
          <w:sz w:val="23"/>
          <w:szCs w:val="23"/>
        </w:rPr>
        <w:t>, оказал влияние говор жителей села Троицкого. Разговаривают на «хохлацком» (именно так свой говор называют сами местные жители), т.е. на суржике — слободском диалекте, смеси русского и украинского языков.</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Например: слово «</w:t>
      </w:r>
      <w:proofErr w:type="spellStart"/>
      <w:r w:rsidRPr="00AB5C4D">
        <w:rPr>
          <w:color w:val="060606"/>
          <w:sz w:val="23"/>
          <w:szCs w:val="23"/>
        </w:rPr>
        <w:t>заместо</w:t>
      </w:r>
      <w:proofErr w:type="spellEnd"/>
      <w:r w:rsidRPr="00AB5C4D">
        <w:rPr>
          <w:color w:val="060606"/>
          <w:sz w:val="23"/>
          <w:szCs w:val="23"/>
        </w:rPr>
        <w:t>» среднее между украинским «</w:t>
      </w:r>
      <w:proofErr w:type="spellStart"/>
      <w:r w:rsidRPr="00AB5C4D">
        <w:rPr>
          <w:color w:val="060606"/>
          <w:sz w:val="23"/>
          <w:szCs w:val="23"/>
        </w:rPr>
        <w:t>зам</w:t>
      </w:r>
      <w:proofErr w:type="gramStart"/>
      <w:r w:rsidRPr="00AB5C4D">
        <w:rPr>
          <w:color w:val="060606"/>
          <w:sz w:val="23"/>
          <w:szCs w:val="23"/>
        </w:rPr>
        <w:t>i</w:t>
      </w:r>
      <w:proofErr w:type="gramEnd"/>
      <w:r w:rsidRPr="00AB5C4D">
        <w:rPr>
          <w:color w:val="060606"/>
          <w:sz w:val="23"/>
          <w:szCs w:val="23"/>
        </w:rPr>
        <w:t>сть</w:t>
      </w:r>
      <w:proofErr w:type="spellEnd"/>
      <w:r w:rsidRPr="00AB5C4D">
        <w:rPr>
          <w:color w:val="060606"/>
          <w:sz w:val="23"/>
          <w:szCs w:val="23"/>
        </w:rPr>
        <w:t>» и русским «вместо». То же самое можно сказать про слово «</w:t>
      </w:r>
      <w:proofErr w:type="spellStart"/>
      <w:r w:rsidRPr="00AB5C4D">
        <w:rPr>
          <w:color w:val="060606"/>
          <w:sz w:val="23"/>
          <w:szCs w:val="23"/>
        </w:rPr>
        <w:t>шо</w:t>
      </w:r>
      <w:proofErr w:type="spellEnd"/>
      <w:r w:rsidRPr="00AB5C4D">
        <w:rPr>
          <w:color w:val="060606"/>
          <w:sz w:val="23"/>
          <w:szCs w:val="23"/>
        </w:rPr>
        <w:t>», соответствующее русскому «что» и украинскому «</w:t>
      </w:r>
      <w:proofErr w:type="spellStart"/>
      <w:r w:rsidRPr="00AB5C4D">
        <w:rPr>
          <w:color w:val="060606"/>
          <w:sz w:val="23"/>
          <w:szCs w:val="23"/>
        </w:rPr>
        <w:t>що</w:t>
      </w:r>
      <w:proofErr w:type="spellEnd"/>
      <w:r w:rsidRPr="00AB5C4D">
        <w:rPr>
          <w:color w:val="060606"/>
          <w:sz w:val="23"/>
          <w:szCs w:val="23"/>
        </w:rPr>
        <w:t xml:space="preserve">». Замена творительного на </w:t>
      </w:r>
      <w:proofErr w:type="gramStart"/>
      <w:r w:rsidRPr="00AB5C4D">
        <w:rPr>
          <w:color w:val="060606"/>
          <w:sz w:val="23"/>
          <w:szCs w:val="23"/>
        </w:rPr>
        <w:t>винительный</w:t>
      </w:r>
      <w:proofErr w:type="gramEnd"/>
      <w:r w:rsidRPr="00AB5C4D">
        <w:rPr>
          <w:color w:val="060606"/>
          <w:sz w:val="23"/>
          <w:szCs w:val="23"/>
        </w:rPr>
        <w:t xml:space="preserve"> после предлога: «поговорить за сына». Замена практически не употребляемых в украинском языке активных причастий на словосочетания «такой, что» (или «такой, который»). «Про» вместо </w:t>
      </w:r>
      <w:proofErr w:type="gramStart"/>
      <w:r w:rsidRPr="00AB5C4D">
        <w:rPr>
          <w:color w:val="060606"/>
          <w:sz w:val="23"/>
          <w:szCs w:val="23"/>
        </w:rPr>
        <w:t>нормативного</w:t>
      </w:r>
      <w:proofErr w:type="gramEnd"/>
      <w:r w:rsidRPr="00AB5C4D">
        <w:rPr>
          <w:color w:val="060606"/>
          <w:sz w:val="23"/>
          <w:szCs w:val="23"/>
        </w:rPr>
        <w:t xml:space="preserve"> «о», например «говорить про что-то» вместо «говорить о чем-то». </w:t>
      </w:r>
      <w:proofErr w:type="gramStart"/>
      <w:r w:rsidRPr="00AB5C4D">
        <w:rPr>
          <w:color w:val="060606"/>
          <w:sz w:val="23"/>
          <w:szCs w:val="23"/>
        </w:rPr>
        <w:t>«На» вместо нормативного «по»: «как на меня» (по-украински «як на мене») вместо «как по мне», «</w:t>
      </w:r>
      <w:proofErr w:type="spellStart"/>
      <w:r w:rsidRPr="00AB5C4D">
        <w:rPr>
          <w:color w:val="060606"/>
          <w:sz w:val="23"/>
          <w:szCs w:val="23"/>
        </w:rPr>
        <w:t>ихний</w:t>
      </w:r>
      <w:proofErr w:type="spellEnd"/>
      <w:r w:rsidRPr="00AB5C4D">
        <w:rPr>
          <w:color w:val="060606"/>
          <w:sz w:val="23"/>
          <w:szCs w:val="23"/>
        </w:rPr>
        <w:t>» вместо «их» (притяжательное местоимение).</w:t>
      </w:r>
      <w:proofErr w:type="gramEnd"/>
      <w:r w:rsidRPr="00AB5C4D">
        <w:rPr>
          <w:color w:val="060606"/>
          <w:sz w:val="23"/>
          <w:szCs w:val="23"/>
        </w:rPr>
        <w:t xml:space="preserve"> Местный говор очень отличается от чистого русского, печатного языка, так, что он плохо узнаваем. Иногда в говоре прослеживается замена звука «к» на «</w:t>
      </w:r>
      <w:proofErr w:type="spellStart"/>
      <w:r w:rsidRPr="00AB5C4D">
        <w:rPr>
          <w:color w:val="060606"/>
          <w:sz w:val="23"/>
          <w:szCs w:val="23"/>
        </w:rPr>
        <w:t>ц</w:t>
      </w:r>
      <w:proofErr w:type="spellEnd"/>
      <w:r w:rsidRPr="00AB5C4D">
        <w:rPr>
          <w:color w:val="060606"/>
          <w:sz w:val="23"/>
          <w:szCs w:val="23"/>
        </w:rPr>
        <w:t>» — «</w:t>
      </w:r>
      <w:proofErr w:type="spellStart"/>
      <w:r w:rsidRPr="00AB5C4D">
        <w:rPr>
          <w:color w:val="060606"/>
          <w:sz w:val="23"/>
          <w:szCs w:val="23"/>
        </w:rPr>
        <w:t>поехати</w:t>
      </w:r>
      <w:proofErr w:type="spellEnd"/>
      <w:r w:rsidRPr="00AB5C4D">
        <w:rPr>
          <w:color w:val="060606"/>
          <w:sz w:val="23"/>
          <w:szCs w:val="23"/>
        </w:rPr>
        <w:t xml:space="preserve"> в </w:t>
      </w:r>
      <w:proofErr w:type="spellStart"/>
      <w:r w:rsidRPr="00AB5C4D">
        <w:rPr>
          <w:color w:val="060606"/>
          <w:sz w:val="23"/>
          <w:szCs w:val="23"/>
        </w:rPr>
        <w:t>ДавыдовЦу</w:t>
      </w:r>
      <w:proofErr w:type="spellEnd"/>
      <w:r w:rsidRPr="00AB5C4D">
        <w:rPr>
          <w:color w:val="060606"/>
          <w:sz w:val="23"/>
          <w:szCs w:val="23"/>
        </w:rPr>
        <w:t>» или «</w:t>
      </w:r>
      <w:proofErr w:type="spellStart"/>
      <w:r w:rsidRPr="00AB5C4D">
        <w:rPr>
          <w:color w:val="060606"/>
          <w:sz w:val="23"/>
          <w:szCs w:val="23"/>
        </w:rPr>
        <w:t>був</w:t>
      </w:r>
      <w:proofErr w:type="spellEnd"/>
      <w:r w:rsidRPr="00AB5C4D">
        <w:rPr>
          <w:color w:val="060606"/>
          <w:sz w:val="23"/>
          <w:szCs w:val="23"/>
        </w:rPr>
        <w:t xml:space="preserve"> в </w:t>
      </w:r>
      <w:proofErr w:type="spellStart"/>
      <w:r w:rsidRPr="00AB5C4D">
        <w:rPr>
          <w:color w:val="060606"/>
          <w:sz w:val="23"/>
          <w:szCs w:val="23"/>
        </w:rPr>
        <w:t>ДавыдовЦи</w:t>
      </w:r>
      <w:proofErr w:type="spellEnd"/>
      <w:r w:rsidRPr="00AB5C4D">
        <w:rPr>
          <w:color w:val="060606"/>
          <w:sz w:val="23"/>
          <w:szCs w:val="23"/>
        </w:rPr>
        <w:t xml:space="preserve">». «Хохлацкий говор», если слушать его со стороны, отличается как бы более резким тембром звучания. В нем вместо </w:t>
      </w:r>
      <w:proofErr w:type="gramStart"/>
      <w:r w:rsidRPr="00AB5C4D">
        <w:rPr>
          <w:color w:val="060606"/>
          <w:sz w:val="23"/>
          <w:szCs w:val="23"/>
        </w:rPr>
        <w:t>мягких</w:t>
      </w:r>
      <w:proofErr w:type="gramEnd"/>
      <w:r w:rsidRPr="00AB5C4D">
        <w:rPr>
          <w:color w:val="060606"/>
          <w:sz w:val="23"/>
          <w:szCs w:val="23"/>
        </w:rPr>
        <w:t xml:space="preserve"> [е], [и] — [э] и [</w:t>
      </w:r>
      <w:proofErr w:type="spellStart"/>
      <w:r w:rsidRPr="00AB5C4D">
        <w:rPr>
          <w:color w:val="060606"/>
          <w:sz w:val="23"/>
          <w:szCs w:val="23"/>
        </w:rPr>
        <w:t>ы</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У русских «ревет», у хохлов [</w:t>
      </w:r>
      <w:proofErr w:type="spellStart"/>
      <w:r w:rsidRPr="00AB5C4D">
        <w:rPr>
          <w:color w:val="060606"/>
          <w:sz w:val="23"/>
          <w:szCs w:val="23"/>
        </w:rPr>
        <w:t>рэвэ</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Дорожка — [</w:t>
      </w:r>
      <w:proofErr w:type="spellStart"/>
      <w:r w:rsidRPr="00AB5C4D">
        <w:rPr>
          <w:color w:val="060606"/>
          <w:sz w:val="23"/>
          <w:szCs w:val="23"/>
        </w:rPr>
        <w:t>стэжка</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lastRenderedPageBreak/>
        <w:t>Родник, ключ — [</w:t>
      </w:r>
      <w:proofErr w:type="spellStart"/>
      <w:r w:rsidRPr="00AB5C4D">
        <w:rPr>
          <w:color w:val="060606"/>
          <w:sz w:val="23"/>
          <w:szCs w:val="23"/>
        </w:rPr>
        <w:t>крыныца</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Затылок — [</w:t>
      </w:r>
      <w:proofErr w:type="spellStart"/>
      <w:r w:rsidRPr="00AB5C4D">
        <w:rPr>
          <w:color w:val="060606"/>
          <w:sz w:val="23"/>
          <w:szCs w:val="23"/>
        </w:rPr>
        <w:t>потылыца</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Лестница — [</w:t>
      </w:r>
      <w:proofErr w:type="spellStart"/>
      <w:r w:rsidRPr="00AB5C4D">
        <w:rPr>
          <w:color w:val="060606"/>
          <w:sz w:val="23"/>
          <w:szCs w:val="23"/>
        </w:rPr>
        <w:t>драбына</w:t>
      </w:r>
      <w:proofErr w:type="spellEnd"/>
      <w:r w:rsidRPr="00AB5C4D">
        <w:rPr>
          <w:color w:val="060606"/>
          <w:sz w:val="23"/>
          <w:szCs w:val="23"/>
        </w:rPr>
        <w:t>] и т.д.</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Ряд слов, распространенных в бытовой речи жителей с. </w:t>
      </w:r>
      <w:proofErr w:type="gramStart"/>
      <w:r w:rsidRPr="00AB5C4D">
        <w:rPr>
          <w:color w:val="060606"/>
          <w:sz w:val="23"/>
          <w:szCs w:val="23"/>
        </w:rPr>
        <w:t>Троицкое</w:t>
      </w:r>
      <w:proofErr w:type="gramEnd"/>
      <w:r w:rsidRPr="00AB5C4D">
        <w:rPr>
          <w:color w:val="060606"/>
          <w:sz w:val="23"/>
          <w:szCs w:val="23"/>
        </w:rPr>
        <w:t xml:space="preserve">, употребляются жителями соседних сел по реке </w:t>
      </w:r>
      <w:proofErr w:type="spellStart"/>
      <w:r w:rsidRPr="00AB5C4D">
        <w:rPr>
          <w:color w:val="060606"/>
          <w:sz w:val="23"/>
          <w:szCs w:val="23"/>
        </w:rPr>
        <w:t>Хворостань</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 xml:space="preserve">Например: </w:t>
      </w:r>
      <w:proofErr w:type="spellStart"/>
      <w:r w:rsidRPr="00AB5C4D">
        <w:rPr>
          <w:color w:val="060606"/>
          <w:sz w:val="23"/>
          <w:szCs w:val="23"/>
        </w:rPr>
        <w:t>вэчерять</w:t>
      </w:r>
      <w:proofErr w:type="spellEnd"/>
      <w:r w:rsidRPr="00AB5C4D">
        <w:rPr>
          <w:color w:val="060606"/>
          <w:sz w:val="23"/>
          <w:szCs w:val="23"/>
        </w:rPr>
        <w:t xml:space="preserve"> или вечерять (ужинать), </w:t>
      </w:r>
      <w:proofErr w:type="spellStart"/>
      <w:r w:rsidRPr="00AB5C4D">
        <w:rPr>
          <w:color w:val="060606"/>
          <w:sz w:val="23"/>
          <w:szCs w:val="23"/>
        </w:rPr>
        <w:t>гурковать</w:t>
      </w:r>
      <w:proofErr w:type="spellEnd"/>
      <w:r w:rsidRPr="00AB5C4D">
        <w:rPr>
          <w:color w:val="060606"/>
          <w:sz w:val="23"/>
          <w:szCs w:val="23"/>
        </w:rPr>
        <w:t xml:space="preserve"> или </w:t>
      </w:r>
      <w:proofErr w:type="spellStart"/>
      <w:r w:rsidRPr="00AB5C4D">
        <w:rPr>
          <w:color w:val="060606"/>
          <w:sz w:val="23"/>
          <w:szCs w:val="23"/>
        </w:rPr>
        <w:t>гуркуэ</w:t>
      </w:r>
      <w:proofErr w:type="spellEnd"/>
      <w:r w:rsidRPr="00AB5C4D">
        <w:rPr>
          <w:color w:val="060606"/>
          <w:sz w:val="23"/>
          <w:szCs w:val="23"/>
        </w:rPr>
        <w:t xml:space="preserve"> (ворковать, </w:t>
      </w:r>
      <w:proofErr w:type="spellStart"/>
      <w:r w:rsidRPr="00AB5C4D">
        <w:rPr>
          <w:color w:val="060606"/>
          <w:sz w:val="23"/>
          <w:szCs w:val="23"/>
        </w:rPr>
        <w:t>воркуе</w:t>
      </w:r>
      <w:proofErr w:type="spellEnd"/>
      <w:r w:rsidRPr="00AB5C4D">
        <w:rPr>
          <w:color w:val="060606"/>
          <w:sz w:val="23"/>
          <w:szCs w:val="23"/>
        </w:rPr>
        <w:t xml:space="preserve">, воркует), койка (кровать), </w:t>
      </w:r>
      <w:proofErr w:type="spellStart"/>
      <w:r w:rsidRPr="00AB5C4D">
        <w:rPr>
          <w:color w:val="060606"/>
          <w:sz w:val="23"/>
          <w:szCs w:val="23"/>
        </w:rPr>
        <w:t>огурок</w:t>
      </w:r>
      <w:proofErr w:type="spellEnd"/>
      <w:r w:rsidRPr="00AB5C4D">
        <w:rPr>
          <w:color w:val="060606"/>
          <w:sz w:val="23"/>
          <w:szCs w:val="23"/>
        </w:rPr>
        <w:t xml:space="preserve"> (огурец), </w:t>
      </w:r>
      <w:proofErr w:type="spellStart"/>
      <w:r w:rsidRPr="00AB5C4D">
        <w:rPr>
          <w:color w:val="060606"/>
          <w:sz w:val="23"/>
          <w:szCs w:val="23"/>
        </w:rPr>
        <w:t>морква</w:t>
      </w:r>
      <w:proofErr w:type="spellEnd"/>
      <w:r w:rsidRPr="00AB5C4D">
        <w:rPr>
          <w:color w:val="060606"/>
          <w:sz w:val="23"/>
          <w:szCs w:val="23"/>
        </w:rPr>
        <w:t xml:space="preserve"> (морковь), поганый (плохой), срам (стыд, позор), лоханка (большой сосуд для чего-либо) и др.</w:t>
      </w:r>
      <w:proofErr w:type="gramEnd"/>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ВЕРХНЕДОНСКИЕ КАЗАКИ ТОЖЕ ПОВЛИЯЛИ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Несмотря на то, что на протяжении веков под влиянием исторических и социальных условий происходила культурная консолидация различных групп, постепенно исчезали определявшие их названия, все же и до нашего времени сохранились некоторые специфические особенности в одежде и других компонентах традиционной культуры, а также в говоре. Например, в разговорной речи некоторых сел Лискинского района встречаются элементы говора </w:t>
      </w:r>
      <w:proofErr w:type="spellStart"/>
      <w:r w:rsidRPr="00AB5C4D">
        <w:rPr>
          <w:color w:val="060606"/>
          <w:sz w:val="23"/>
          <w:szCs w:val="23"/>
        </w:rPr>
        <w:t>верхнедонских</w:t>
      </w:r>
      <w:proofErr w:type="spellEnd"/>
      <w:r w:rsidRPr="00AB5C4D">
        <w:rPr>
          <w:color w:val="060606"/>
          <w:sz w:val="23"/>
          <w:szCs w:val="23"/>
        </w:rPr>
        <w:t xml:space="preserve"> казаков. Утверждение автора по данному вопросу не претендует на научность, однако, по мнению ряда старожилов исследованной местности (села по течению реки </w:t>
      </w:r>
      <w:proofErr w:type="spellStart"/>
      <w:r w:rsidRPr="00AB5C4D">
        <w:rPr>
          <w:color w:val="060606"/>
          <w:sz w:val="23"/>
          <w:szCs w:val="23"/>
        </w:rPr>
        <w:t>Хворостань</w:t>
      </w:r>
      <w:proofErr w:type="spellEnd"/>
      <w:r w:rsidRPr="00AB5C4D">
        <w:rPr>
          <w:color w:val="060606"/>
          <w:sz w:val="23"/>
          <w:szCs w:val="23"/>
        </w:rPr>
        <w:t xml:space="preserve"> — в большей мере жители нескольких улиц села Дракино и поселка Давыдовка), они говорят частично «по-казачьи». До сих пор в разговорной речи </w:t>
      </w:r>
      <w:proofErr w:type="gramStart"/>
      <w:r w:rsidRPr="00AB5C4D">
        <w:rPr>
          <w:color w:val="060606"/>
          <w:sz w:val="23"/>
          <w:szCs w:val="23"/>
        </w:rPr>
        <w:t>вместо</w:t>
      </w:r>
      <w:proofErr w:type="gramEnd"/>
      <w:r w:rsidRPr="00AB5C4D">
        <w:rPr>
          <w:color w:val="060606"/>
          <w:sz w:val="23"/>
          <w:szCs w:val="23"/>
        </w:rPr>
        <w:t xml:space="preserve"> «и» употребляют иногда «</w:t>
      </w:r>
      <w:proofErr w:type="spellStart"/>
      <w:r w:rsidRPr="00AB5C4D">
        <w:rPr>
          <w:color w:val="060606"/>
          <w:sz w:val="23"/>
          <w:szCs w:val="23"/>
        </w:rPr>
        <w:t>ы</w:t>
      </w:r>
      <w:proofErr w:type="spellEnd"/>
      <w:r w:rsidRPr="00AB5C4D">
        <w:rPr>
          <w:color w:val="060606"/>
          <w:sz w:val="23"/>
          <w:szCs w:val="23"/>
        </w:rPr>
        <w:t xml:space="preserve">»: например, </w:t>
      </w:r>
      <w:proofErr w:type="spellStart"/>
      <w:r w:rsidRPr="00AB5C4D">
        <w:rPr>
          <w:color w:val="060606"/>
          <w:sz w:val="23"/>
          <w:szCs w:val="23"/>
        </w:rPr>
        <w:t>вЫшня</w:t>
      </w:r>
      <w:proofErr w:type="spellEnd"/>
      <w:r w:rsidRPr="00AB5C4D">
        <w:rPr>
          <w:color w:val="060606"/>
          <w:sz w:val="23"/>
          <w:szCs w:val="23"/>
        </w:rPr>
        <w:t>, вместо вишня. Сходное произношение характерно для украинского произношения, произошло ли заимствование напрямую от потомков украинских переселенцев или от казаков, сейчас уже трудно сказать. Вместо «</w:t>
      </w:r>
      <w:proofErr w:type="spellStart"/>
      <w:r w:rsidRPr="00AB5C4D">
        <w:rPr>
          <w:color w:val="060606"/>
          <w:sz w:val="23"/>
          <w:szCs w:val="23"/>
        </w:rPr>
        <w:t>щ</w:t>
      </w:r>
      <w:proofErr w:type="spellEnd"/>
      <w:r w:rsidRPr="00AB5C4D">
        <w:rPr>
          <w:color w:val="060606"/>
          <w:sz w:val="23"/>
          <w:szCs w:val="23"/>
        </w:rPr>
        <w:t>» и «</w:t>
      </w:r>
      <w:proofErr w:type="spellStart"/>
      <w:r w:rsidRPr="00AB5C4D">
        <w:rPr>
          <w:color w:val="060606"/>
          <w:sz w:val="23"/>
          <w:szCs w:val="23"/>
        </w:rPr>
        <w:t>сч</w:t>
      </w:r>
      <w:proofErr w:type="spellEnd"/>
      <w:r w:rsidRPr="00AB5C4D">
        <w:rPr>
          <w:color w:val="060606"/>
          <w:sz w:val="23"/>
          <w:szCs w:val="23"/>
        </w:rPr>
        <w:t>» почти всегда употребляют двойной звук «</w:t>
      </w:r>
      <w:proofErr w:type="spellStart"/>
      <w:r w:rsidRPr="00AB5C4D">
        <w:rPr>
          <w:color w:val="060606"/>
          <w:sz w:val="23"/>
          <w:szCs w:val="23"/>
        </w:rPr>
        <w:t>ш</w:t>
      </w:r>
      <w:proofErr w:type="spellEnd"/>
      <w:r w:rsidRPr="00AB5C4D">
        <w:rPr>
          <w:color w:val="060606"/>
          <w:sz w:val="23"/>
          <w:szCs w:val="23"/>
        </w:rPr>
        <w:t xml:space="preserve">», например: </w:t>
      </w:r>
      <w:proofErr w:type="spellStart"/>
      <w:r w:rsidRPr="00AB5C4D">
        <w:rPr>
          <w:color w:val="060606"/>
          <w:sz w:val="23"/>
          <w:szCs w:val="23"/>
        </w:rPr>
        <w:t>братишша</w:t>
      </w:r>
      <w:proofErr w:type="spellEnd"/>
      <w:r w:rsidRPr="00AB5C4D">
        <w:rPr>
          <w:color w:val="060606"/>
          <w:sz w:val="23"/>
          <w:szCs w:val="23"/>
        </w:rPr>
        <w:t xml:space="preserve">, </w:t>
      </w:r>
      <w:proofErr w:type="spellStart"/>
      <w:r w:rsidRPr="00AB5C4D">
        <w:rPr>
          <w:color w:val="060606"/>
          <w:sz w:val="23"/>
          <w:szCs w:val="23"/>
        </w:rPr>
        <w:t>дружишша</w:t>
      </w:r>
      <w:proofErr w:type="spellEnd"/>
      <w:r w:rsidRPr="00AB5C4D">
        <w:rPr>
          <w:color w:val="060606"/>
          <w:sz w:val="23"/>
          <w:szCs w:val="23"/>
        </w:rPr>
        <w:t xml:space="preserve">, </w:t>
      </w:r>
      <w:proofErr w:type="spellStart"/>
      <w:r w:rsidRPr="00AB5C4D">
        <w:rPr>
          <w:color w:val="060606"/>
          <w:sz w:val="23"/>
          <w:szCs w:val="23"/>
        </w:rPr>
        <w:t>пешшинка</w:t>
      </w:r>
      <w:proofErr w:type="spellEnd"/>
      <w:r w:rsidRPr="00AB5C4D">
        <w:rPr>
          <w:color w:val="060606"/>
          <w:sz w:val="23"/>
          <w:szCs w:val="23"/>
        </w:rPr>
        <w:t xml:space="preserve"> (песчинка), штука, (щука), </w:t>
      </w:r>
      <w:proofErr w:type="spellStart"/>
      <w:r w:rsidRPr="00AB5C4D">
        <w:rPr>
          <w:color w:val="060606"/>
          <w:sz w:val="23"/>
          <w:szCs w:val="23"/>
        </w:rPr>
        <w:t>ишшо</w:t>
      </w:r>
      <w:proofErr w:type="spellEnd"/>
      <w:r w:rsidRPr="00AB5C4D">
        <w:rPr>
          <w:color w:val="060606"/>
          <w:sz w:val="23"/>
          <w:szCs w:val="23"/>
        </w:rPr>
        <w:t xml:space="preserve"> или </w:t>
      </w:r>
      <w:proofErr w:type="spellStart"/>
      <w:r w:rsidRPr="00AB5C4D">
        <w:rPr>
          <w:color w:val="060606"/>
          <w:sz w:val="23"/>
          <w:szCs w:val="23"/>
        </w:rPr>
        <w:t>ишто</w:t>
      </w:r>
      <w:proofErr w:type="spellEnd"/>
      <w:r w:rsidRPr="00AB5C4D">
        <w:rPr>
          <w:color w:val="060606"/>
          <w:sz w:val="23"/>
          <w:szCs w:val="23"/>
        </w:rPr>
        <w:t xml:space="preserve"> (еще).</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lastRenderedPageBreak/>
        <w:t xml:space="preserve">Подобное звучание характерно также для </w:t>
      </w:r>
      <w:proofErr w:type="spellStart"/>
      <w:r w:rsidRPr="00AB5C4D">
        <w:rPr>
          <w:color w:val="060606"/>
          <w:sz w:val="23"/>
          <w:szCs w:val="23"/>
        </w:rPr>
        <w:t>талагаев</w:t>
      </w:r>
      <w:proofErr w:type="spellEnd"/>
      <w:r w:rsidRPr="00AB5C4D">
        <w:rPr>
          <w:color w:val="060606"/>
          <w:sz w:val="23"/>
          <w:szCs w:val="23"/>
        </w:rPr>
        <w:t xml:space="preserve">. Однако звучание более твердое, чем у жителей, например, села </w:t>
      </w:r>
      <w:proofErr w:type="spellStart"/>
      <w:r w:rsidRPr="00AB5C4D">
        <w:rPr>
          <w:color w:val="060606"/>
          <w:sz w:val="23"/>
          <w:szCs w:val="23"/>
        </w:rPr>
        <w:t>Бодеевка</w:t>
      </w:r>
      <w:proofErr w:type="spellEnd"/>
      <w:r w:rsidRPr="00AB5C4D">
        <w:rPr>
          <w:color w:val="060606"/>
          <w:sz w:val="23"/>
          <w:szCs w:val="23"/>
        </w:rPr>
        <w:t xml:space="preserve"> (где в основном проживают потомки </w:t>
      </w:r>
      <w:proofErr w:type="spellStart"/>
      <w:r w:rsidRPr="00AB5C4D">
        <w:rPr>
          <w:color w:val="060606"/>
          <w:sz w:val="23"/>
          <w:szCs w:val="23"/>
        </w:rPr>
        <w:t>талагаев</w:t>
      </w:r>
      <w:proofErr w:type="spellEnd"/>
      <w:r w:rsidRPr="00AB5C4D">
        <w:rPr>
          <w:color w:val="060606"/>
          <w:sz w:val="23"/>
          <w:szCs w:val="23"/>
        </w:rPr>
        <w:t xml:space="preserve">). </w:t>
      </w:r>
      <w:proofErr w:type="gramStart"/>
      <w:r w:rsidRPr="00AB5C4D">
        <w:rPr>
          <w:color w:val="060606"/>
          <w:sz w:val="23"/>
          <w:szCs w:val="23"/>
        </w:rPr>
        <w:t xml:space="preserve">В деепричастиях вместо «в» почти всегда употребляют «м»: </w:t>
      </w:r>
      <w:proofErr w:type="spellStart"/>
      <w:r w:rsidRPr="00AB5C4D">
        <w:rPr>
          <w:color w:val="060606"/>
          <w:sz w:val="23"/>
          <w:szCs w:val="23"/>
        </w:rPr>
        <w:t>наемшись</w:t>
      </w:r>
      <w:proofErr w:type="spellEnd"/>
      <w:r w:rsidRPr="00AB5C4D">
        <w:rPr>
          <w:color w:val="060606"/>
          <w:sz w:val="23"/>
          <w:szCs w:val="23"/>
        </w:rPr>
        <w:t xml:space="preserve"> </w:t>
      </w:r>
      <w:proofErr w:type="spellStart"/>
      <w:r w:rsidRPr="00AB5C4D">
        <w:rPr>
          <w:color w:val="060606"/>
          <w:sz w:val="23"/>
          <w:szCs w:val="23"/>
        </w:rPr>
        <w:t>напимшись</w:t>
      </w:r>
      <w:proofErr w:type="spellEnd"/>
      <w:r w:rsidRPr="00AB5C4D">
        <w:rPr>
          <w:color w:val="060606"/>
          <w:sz w:val="23"/>
          <w:szCs w:val="23"/>
        </w:rPr>
        <w:t xml:space="preserve">, </w:t>
      </w:r>
      <w:proofErr w:type="spellStart"/>
      <w:r w:rsidRPr="00AB5C4D">
        <w:rPr>
          <w:color w:val="060606"/>
          <w:sz w:val="23"/>
          <w:szCs w:val="23"/>
        </w:rPr>
        <w:t>помолимшись</w:t>
      </w:r>
      <w:proofErr w:type="spellEnd"/>
      <w:r w:rsidRPr="00AB5C4D">
        <w:rPr>
          <w:color w:val="060606"/>
          <w:sz w:val="23"/>
          <w:szCs w:val="23"/>
        </w:rPr>
        <w:t xml:space="preserve"> и т. д. Вместо «в» часто произносят «л», например: </w:t>
      </w:r>
      <w:proofErr w:type="spellStart"/>
      <w:r w:rsidRPr="00AB5C4D">
        <w:rPr>
          <w:color w:val="060606"/>
          <w:sz w:val="23"/>
          <w:szCs w:val="23"/>
        </w:rPr>
        <w:t>ослобонить</w:t>
      </w:r>
      <w:proofErr w:type="spellEnd"/>
      <w:r w:rsidRPr="00AB5C4D">
        <w:rPr>
          <w:color w:val="060606"/>
          <w:sz w:val="23"/>
          <w:szCs w:val="23"/>
        </w:rPr>
        <w:t xml:space="preserve">, </w:t>
      </w:r>
      <w:proofErr w:type="spellStart"/>
      <w:r w:rsidRPr="00AB5C4D">
        <w:rPr>
          <w:color w:val="060606"/>
          <w:sz w:val="23"/>
          <w:szCs w:val="23"/>
        </w:rPr>
        <w:t>тыкла</w:t>
      </w:r>
      <w:proofErr w:type="spellEnd"/>
      <w:r w:rsidRPr="00AB5C4D">
        <w:rPr>
          <w:color w:val="060606"/>
          <w:sz w:val="23"/>
          <w:szCs w:val="23"/>
        </w:rPr>
        <w:t xml:space="preserve"> (тыква): «б» вместо «г»: </w:t>
      </w:r>
      <w:proofErr w:type="spellStart"/>
      <w:r w:rsidRPr="00AB5C4D">
        <w:rPr>
          <w:color w:val="060606"/>
          <w:sz w:val="23"/>
          <w:szCs w:val="23"/>
        </w:rPr>
        <w:t>постебать</w:t>
      </w:r>
      <w:proofErr w:type="spellEnd"/>
      <w:r w:rsidRPr="00AB5C4D">
        <w:rPr>
          <w:color w:val="060606"/>
          <w:sz w:val="23"/>
          <w:szCs w:val="23"/>
        </w:rPr>
        <w:t xml:space="preserve"> (постегать): южнее вместо «</w:t>
      </w:r>
      <w:proofErr w:type="spellStart"/>
      <w:r w:rsidRPr="00AB5C4D">
        <w:rPr>
          <w:color w:val="060606"/>
          <w:sz w:val="23"/>
          <w:szCs w:val="23"/>
        </w:rPr>
        <w:t>ф</w:t>
      </w:r>
      <w:proofErr w:type="spellEnd"/>
      <w:r w:rsidRPr="00AB5C4D">
        <w:rPr>
          <w:color w:val="060606"/>
          <w:sz w:val="23"/>
          <w:szCs w:val="23"/>
        </w:rPr>
        <w:t>» всегда «</w:t>
      </w:r>
      <w:proofErr w:type="spellStart"/>
      <w:r w:rsidRPr="00AB5C4D">
        <w:rPr>
          <w:color w:val="060606"/>
          <w:sz w:val="23"/>
          <w:szCs w:val="23"/>
        </w:rPr>
        <w:t>хв</w:t>
      </w:r>
      <w:proofErr w:type="spellEnd"/>
      <w:r w:rsidRPr="00AB5C4D">
        <w:rPr>
          <w:color w:val="060606"/>
          <w:sz w:val="23"/>
          <w:szCs w:val="23"/>
        </w:rPr>
        <w:t xml:space="preserve">» — </w:t>
      </w:r>
      <w:proofErr w:type="spellStart"/>
      <w:r w:rsidRPr="00AB5C4D">
        <w:rPr>
          <w:color w:val="060606"/>
          <w:sz w:val="23"/>
          <w:szCs w:val="23"/>
        </w:rPr>
        <w:t>хворма</w:t>
      </w:r>
      <w:proofErr w:type="spellEnd"/>
      <w:r w:rsidRPr="00AB5C4D">
        <w:rPr>
          <w:color w:val="060606"/>
          <w:sz w:val="23"/>
          <w:szCs w:val="23"/>
        </w:rPr>
        <w:t xml:space="preserve">, </w:t>
      </w:r>
      <w:proofErr w:type="spellStart"/>
      <w:r w:rsidRPr="00AB5C4D">
        <w:rPr>
          <w:color w:val="060606"/>
          <w:sz w:val="23"/>
          <w:szCs w:val="23"/>
        </w:rPr>
        <w:t>хварсить</w:t>
      </w:r>
      <w:proofErr w:type="spellEnd"/>
      <w:r w:rsidRPr="00AB5C4D">
        <w:rPr>
          <w:color w:val="060606"/>
          <w:sz w:val="23"/>
          <w:szCs w:val="23"/>
        </w:rPr>
        <w:t xml:space="preserve">, </w:t>
      </w:r>
      <w:proofErr w:type="spellStart"/>
      <w:r w:rsidRPr="00AB5C4D">
        <w:rPr>
          <w:color w:val="060606"/>
          <w:sz w:val="23"/>
          <w:szCs w:val="23"/>
        </w:rPr>
        <w:t>ахвицер</w:t>
      </w:r>
      <w:proofErr w:type="spellEnd"/>
      <w:r w:rsidRPr="00AB5C4D">
        <w:rPr>
          <w:color w:val="060606"/>
          <w:sz w:val="23"/>
          <w:szCs w:val="23"/>
        </w:rPr>
        <w:t xml:space="preserve">, </w:t>
      </w:r>
      <w:proofErr w:type="spellStart"/>
      <w:r w:rsidRPr="00AB5C4D">
        <w:rPr>
          <w:color w:val="060606"/>
          <w:sz w:val="23"/>
          <w:szCs w:val="23"/>
        </w:rPr>
        <w:t>Хведор</w:t>
      </w:r>
      <w:proofErr w:type="spellEnd"/>
      <w:r w:rsidRPr="00AB5C4D">
        <w:rPr>
          <w:color w:val="060606"/>
          <w:sz w:val="23"/>
          <w:szCs w:val="23"/>
        </w:rPr>
        <w:t xml:space="preserve">, </w:t>
      </w:r>
      <w:proofErr w:type="spellStart"/>
      <w:r w:rsidRPr="00AB5C4D">
        <w:rPr>
          <w:color w:val="060606"/>
          <w:sz w:val="23"/>
          <w:szCs w:val="23"/>
        </w:rPr>
        <w:t>Хвилипп</w:t>
      </w:r>
      <w:proofErr w:type="spellEnd"/>
      <w:r w:rsidRPr="00AB5C4D">
        <w:rPr>
          <w:color w:val="060606"/>
          <w:sz w:val="23"/>
          <w:szCs w:val="23"/>
        </w:rPr>
        <w:t xml:space="preserve">, </w:t>
      </w:r>
      <w:proofErr w:type="spellStart"/>
      <w:r w:rsidRPr="00AB5C4D">
        <w:rPr>
          <w:color w:val="060606"/>
          <w:sz w:val="23"/>
          <w:szCs w:val="23"/>
        </w:rPr>
        <w:t>Хвома</w:t>
      </w:r>
      <w:proofErr w:type="spellEnd"/>
      <w:r w:rsidRPr="00AB5C4D">
        <w:rPr>
          <w:color w:val="060606"/>
          <w:sz w:val="23"/>
          <w:szCs w:val="23"/>
        </w:rPr>
        <w:t xml:space="preserve"> и т. д.; предлог «с» заменяется частицею «</w:t>
      </w:r>
      <w:proofErr w:type="spellStart"/>
      <w:r w:rsidRPr="00AB5C4D">
        <w:rPr>
          <w:color w:val="060606"/>
          <w:sz w:val="23"/>
          <w:szCs w:val="23"/>
        </w:rPr>
        <w:t>сы</w:t>
      </w:r>
      <w:proofErr w:type="spellEnd"/>
      <w:r w:rsidRPr="00AB5C4D">
        <w:rPr>
          <w:color w:val="060606"/>
          <w:sz w:val="23"/>
          <w:szCs w:val="23"/>
        </w:rPr>
        <w:t>», «</w:t>
      </w:r>
      <w:proofErr w:type="spellStart"/>
      <w:r w:rsidRPr="00AB5C4D">
        <w:rPr>
          <w:color w:val="060606"/>
          <w:sz w:val="23"/>
          <w:szCs w:val="23"/>
        </w:rPr>
        <w:t>са</w:t>
      </w:r>
      <w:proofErr w:type="spellEnd"/>
      <w:r w:rsidRPr="00AB5C4D">
        <w:rPr>
          <w:color w:val="060606"/>
          <w:sz w:val="23"/>
          <w:szCs w:val="23"/>
        </w:rPr>
        <w:t xml:space="preserve">», «со»: </w:t>
      </w:r>
      <w:proofErr w:type="spellStart"/>
      <w:r w:rsidRPr="00AB5C4D">
        <w:rPr>
          <w:color w:val="060606"/>
          <w:sz w:val="23"/>
          <w:szCs w:val="23"/>
        </w:rPr>
        <w:t>сы</w:t>
      </w:r>
      <w:proofErr w:type="spellEnd"/>
      <w:r w:rsidRPr="00AB5C4D">
        <w:rPr>
          <w:color w:val="060606"/>
          <w:sz w:val="23"/>
          <w:szCs w:val="23"/>
        </w:rPr>
        <w:t xml:space="preserve"> друзьями, </w:t>
      </w:r>
      <w:proofErr w:type="spellStart"/>
      <w:r w:rsidRPr="00AB5C4D">
        <w:rPr>
          <w:color w:val="060606"/>
          <w:sz w:val="23"/>
          <w:szCs w:val="23"/>
        </w:rPr>
        <w:t>сы</w:t>
      </w:r>
      <w:proofErr w:type="spellEnd"/>
      <w:r w:rsidRPr="00AB5C4D">
        <w:rPr>
          <w:color w:val="060606"/>
          <w:sz w:val="23"/>
          <w:szCs w:val="23"/>
        </w:rPr>
        <w:t xml:space="preserve"> знакомыми или </w:t>
      </w:r>
      <w:proofErr w:type="spellStart"/>
      <w:r w:rsidRPr="00AB5C4D">
        <w:rPr>
          <w:color w:val="060606"/>
          <w:sz w:val="23"/>
          <w:szCs w:val="23"/>
        </w:rPr>
        <w:t>са</w:t>
      </w:r>
      <w:proofErr w:type="spellEnd"/>
      <w:r w:rsidRPr="00AB5C4D">
        <w:rPr>
          <w:color w:val="060606"/>
          <w:sz w:val="23"/>
          <w:szCs w:val="23"/>
        </w:rPr>
        <w:t xml:space="preserve"> друзьями.</w:t>
      </w:r>
      <w:proofErr w:type="gramEnd"/>
      <w:r w:rsidRPr="00AB5C4D">
        <w:rPr>
          <w:color w:val="060606"/>
          <w:sz w:val="23"/>
          <w:szCs w:val="23"/>
        </w:rPr>
        <w:t xml:space="preserve"> В некоторых словах приставляют или вставляют звук «о» или «а»: </w:t>
      </w:r>
      <w:proofErr w:type="spellStart"/>
      <w:r w:rsidRPr="00AB5C4D">
        <w:rPr>
          <w:color w:val="060606"/>
          <w:sz w:val="23"/>
          <w:szCs w:val="23"/>
        </w:rPr>
        <w:t>алимон</w:t>
      </w:r>
      <w:proofErr w:type="spellEnd"/>
      <w:r w:rsidRPr="00AB5C4D">
        <w:rPr>
          <w:color w:val="060606"/>
          <w:sz w:val="23"/>
          <w:szCs w:val="23"/>
        </w:rPr>
        <w:t xml:space="preserve">, </w:t>
      </w:r>
      <w:proofErr w:type="spellStart"/>
      <w:r w:rsidRPr="00AB5C4D">
        <w:rPr>
          <w:color w:val="060606"/>
          <w:sz w:val="23"/>
          <w:szCs w:val="23"/>
        </w:rPr>
        <w:t>агромадный</w:t>
      </w:r>
      <w:proofErr w:type="spellEnd"/>
      <w:r w:rsidRPr="00AB5C4D">
        <w:rPr>
          <w:color w:val="060606"/>
          <w:sz w:val="23"/>
          <w:szCs w:val="23"/>
        </w:rPr>
        <w:t xml:space="preserve">, </w:t>
      </w:r>
      <w:proofErr w:type="spellStart"/>
      <w:r w:rsidRPr="00AB5C4D">
        <w:rPr>
          <w:color w:val="060606"/>
          <w:sz w:val="23"/>
          <w:szCs w:val="23"/>
        </w:rPr>
        <w:t>пошено</w:t>
      </w:r>
      <w:proofErr w:type="spellEnd"/>
      <w:r w:rsidRPr="00AB5C4D">
        <w:rPr>
          <w:color w:val="060606"/>
          <w:sz w:val="23"/>
          <w:szCs w:val="23"/>
        </w:rPr>
        <w:t xml:space="preserve"> или </w:t>
      </w:r>
      <w:proofErr w:type="spellStart"/>
      <w:r w:rsidRPr="00AB5C4D">
        <w:rPr>
          <w:color w:val="060606"/>
          <w:sz w:val="23"/>
          <w:szCs w:val="23"/>
        </w:rPr>
        <w:t>пашено</w:t>
      </w:r>
      <w:proofErr w:type="spellEnd"/>
      <w:r w:rsidRPr="00AB5C4D">
        <w:rPr>
          <w:color w:val="060606"/>
          <w:sz w:val="23"/>
          <w:szCs w:val="23"/>
        </w:rPr>
        <w:t xml:space="preserve"> (пшено), </w:t>
      </w:r>
      <w:proofErr w:type="spellStart"/>
      <w:r w:rsidRPr="00AB5C4D">
        <w:rPr>
          <w:color w:val="060606"/>
          <w:sz w:val="23"/>
          <w:szCs w:val="23"/>
        </w:rPr>
        <w:t>пашаница</w:t>
      </w:r>
      <w:proofErr w:type="spellEnd"/>
      <w:r w:rsidRPr="00AB5C4D">
        <w:rPr>
          <w:color w:val="060606"/>
          <w:sz w:val="23"/>
          <w:szCs w:val="23"/>
        </w:rPr>
        <w:t xml:space="preserve"> (пшеница), </w:t>
      </w:r>
      <w:proofErr w:type="spellStart"/>
      <w:r w:rsidRPr="00AB5C4D">
        <w:rPr>
          <w:color w:val="060606"/>
          <w:sz w:val="23"/>
          <w:szCs w:val="23"/>
        </w:rPr>
        <w:t>кором</w:t>
      </w:r>
      <w:proofErr w:type="spellEnd"/>
      <w:r w:rsidRPr="00AB5C4D">
        <w:rPr>
          <w:color w:val="060606"/>
          <w:sz w:val="23"/>
          <w:szCs w:val="23"/>
        </w:rPr>
        <w:t xml:space="preserve"> (корм). В грамматическом отношении все существительные делятся только на два рода, мужской и женский, среднего же рода нет. К существительному среднего рода прилагают местоимение в женском роде, например: кому </w:t>
      </w:r>
      <w:proofErr w:type="gramStart"/>
      <w:r w:rsidRPr="00AB5C4D">
        <w:rPr>
          <w:color w:val="060606"/>
          <w:sz w:val="23"/>
          <w:szCs w:val="23"/>
        </w:rPr>
        <w:t>какая</w:t>
      </w:r>
      <w:proofErr w:type="gramEnd"/>
      <w:r w:rsidRPr="00AB5C4D">
        <w:rPr>
          <w:color w:val="060606"/>
          <w:sz w:val="23"/>
          <w:szCs w:val="23"/>
        </w:rPr>
        <w:t xml:space="preserve"> дела, кому какая счастья. Также говорят: </w:t>
      </w:r>
      <w:proofErr w:type="gramStart"/>
      <w:r w:rsidRPr="00AB5C4D">
        <w:rPr>
          <w:color w:val="060606"/>
          <w:sz w:val="23"/>
          <w:szCs w:val="23"/>
        </w:rPr>
        <w:t>куриная</w:t>
      </w:r>
      <w:proofErr w:type="gramEnd"/>
      <w:r w:rsidRPr="00AB5C4D">
        <w:rPr>
          <w:color w:val="060606"/>
          <w:sz w:val="23"/>
          <w:szCs w:val="23"/>
        </w:rPr>
        <w:t xml:space="preserve"> яйцо, жаркая </w:t>
      </w:r>
      <w:proofErr w:type="spellStart"/>
      <w:r w:rsidRPr="00AB5C4D">
        <w:rPr>
          <w:color w:val="060606"/>
          <w:sz w:val="23"/>
          <w:szCs w:val="23"/>
        </w:rPr>
        <w:t>сонца</w:t>
      </w:r>
      <w:proofErr w:type="spellEnd"/>
      <w:r w:rsidRPr="00AB5C4D">
        <w:rPr>
          <w:color w:val="060606"/>
          <w:sz w:val="23"/>
          <w:szCs w:val="23"/>
        </w:rPr>
        <w:t xml:space="preserve"> (солнце), разбитая окно, теплая пальто, гнилая яблоко или яблока.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Кроме того, в языке сохранились «казачьи слова»: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Анадысь</w:t>
      </w:r>
      <w:proofErr w:type="spellEnd"/>
      <w:r w:rsidRPr="00AB5C4D">
        <w:rPr>
          <w:color w:val="060606"/>
          <w:sz w:val="23"/>
          <w:szCs w:val="23"/>
        </w:rPr>
        <w:t xml:space="preserve"> — </w:t>
      </w:r>
      <w:proofErr w:type="gramStart"/>
      <w:r w:rsidRPr="00AB5C4D">
        <w:rPr>
          <w:color w:val="060606"/>
          <w:sz w:val="23"/>
          <w:szCs w:val="23"/>
        </w:rPr>
        <w:t>намедни</w:t>
      </w:r>
      <w:proofErr w:type="gramEnd"/>
      <w:r w:rsidRPr="00AB5C4D">
        <w:rPr>
          <w:color w:val="060606"/>
          <w:sz w:val="23"/>
          <w:szCs w:val="23"/>
        </w:rPr>
        <w:t>, на днях;</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Анчибел</w:t>
      </w:r>
      <w:proofErr w:type="spellEnd"/>
      <w:r w:rsidRPr="00AB5C4D">
        <w:rPr>
          <w:color w:val="060606"/>
          <w:sz w:val="23"/>
          <w:szCs w:val="23"/>
        </w:rPr>
        <w:t> — нечистый дух;</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proofErr w:type="gramStart"/>
      <w:r w:rsidRPr="00AB5C4D">
        <w:rPr>
          <w:color w:val="060606"/>
          <w:sz w:val="23"/>
          <w:szCs w:val="23"/>
        </w:rPr>
        <w:t>Анчутка</w:t>
      </w:r>
      <w:proofErr w:type="spellEnd"/>
      <w:proofErr w:type="gramEnd"/>
      <w:r w:rsidRPr="00AB5C4D">
        <w:rPr>
          <w:color w:val="060606"/>
          <w:sz w:val="23"/>
          <w:szCs w:val="23"/>
        </w:rPr>
        <w:t> — чертенок;</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Баз — двор;</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Байрак</w:t>
      </w:r>
      <w:proofErr w:type="spellEnd"/>
      <w:r w:rsidRPr="00AB5C4D">
        <w:rPr>
          <w:color w:val="060606"/>
          <w:sz w:val="23"/>
          <w:szCs w:val="23"/>
        </w:rPr>
        <w:t> — овраг;</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Бусорь</w:t>
      </w:r>
      <w:proofErr w:type="spellEnd"/>
      <w:r w:rsidRPr="00AB5C4D">
        <w:rPr>
          <w:color w:val="060606"/>
          <w:sz w:val="23"/>
          <w:szCs w:val="23"/>
        </w:rPr>
        <w:t xml:space="preserve"> — </w:t>
      </w:r>
      <w:proofErr w:type="gramStart"/>
      <w:r w:rsidRPr="00AB5C4D">
        <w:rPr>
          <w:color w:val="060606"/>
          <w:sz w:val="23"/>
          <w:szCs w:val="23"/>
        </w:rPr>
        <w:t>дурь</w:t>
      </w:r>
      <w:proofErr w:type="gramEnd"/>
      <w:r w:rsidRPr="00AB5C4D">
        <w:rPr>
          <w:color w:val="060606"/>
          <w:sz w:val="23"/>
          <w:szCs w:val="23"/>
        </w:rPr>
        <w:t>, глупость;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Кильдим</w:t>
      </w:r>
      <w:proofErr w:type="spellEnd"/>
      <w:r w:rsidRPr="00AB5C4D">
        <w:rPr>
          <w:color w:val="060606"/>
          <w:sz w:val="23"/>
          <w:szCs w:val="23"/>
        </w:rPr>
        <w:t> — беспорядок иногда кладовка;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Повечерять — поужинать;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Рази — разве;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Расстебывать</w:t>
      </w:r>
      <w:proofErr w:type="spellEnd"/>
      <w:r w:rsidRPr="00AB5C4D">
        <w:rPr>
          <w:color w:val="060606"/>
          <w:sz w:val="23"/>
          <w:szCs w:val="23"/>
        </w:rPr>
        <w:t> — расстегивать;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Расхлебенить</w:t>
      </w:r>
      <w:proofErr w:type="spellEnd"/>
      <w:r w:rsidRPr="00AB5C4D">
        <w:rPr>
          <w:color w:val="060606"/>
          <w:sz w:val="23"/>
          <w:szCs w:val="23"/>
        </w:rPr>
        <w:t> — отворить настежь;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Ружо</w:t>
      </w:r>
      <w:proofErr w:type="spellEnd"/>
      <w:r w:rsidRPr="00AB5C4D">
        <w:rPr>
          <w:color w:val="060606"/>
          <w:sz w:val="23"/>
          <w:szCs w:val="23"/>
        </w:rPr>
        <w:t> — ружье;</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Рукомесло — ремесло;</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Скиперда</w:t>
      </w:r>
      <w:proofErr w:type="spellEnd"/>
      <w:r w:rsidRPr="00AB5C4D">
        <w:rPr>
          <w:color w:val="060606"/>
          <w:sz w:val="23"/>
          <w:szCs w:val="23"/>
        </w:rPr>
        <w:t> — злость;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Тю</w:t>
      </w:r>
      <w:proofErr w:type="spellEnd"/>
      <w:r w:rsidRPr="00AB5C4D">
        <w:rPr>
          <w:color w:val="060606"/>
          <w:sz w:val="23"/>
          <w:szCs w:val="23"/>
        </w:rPr>
        <w:t>! — восклицание, возмущение, удивление;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Щикилять</w:t>
      </w:r>
      <w:proofErr w:type="spellEnd"/>
      <w:r w:rsidRPr="00AB5C4D">
        <w:rPr>
          <w:color w:val="060606"/>
          <w:sz w:val="23"/>
          <w:szCs w:val="23"/>
        </w:rPr>
        <w:t> — хромать;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Хантурник</w:t>
      </w:r>
      <w:proofErr w:type="spellEnd"/>
      <w:r w:rsidRPr="00AB5C4D">
        <w:rPr>
          <w:color w:val="060606"/>
          <w:sz w:val="23"/>
          <w:szCs w:val="23"/>
        </w:rPr>
        <w:t xml:space="preserve"> — бездельник, отсюда </w:t>
      </w:r>
      <w:proofErr w:type="spellStart"/>
      <w:r w:rsidRPr="00AB5C4D">
        <w:rPr>
          <w:color w:val="060606"/>
          <w:sz w:val="23"/>
          <w:szCs w:val="23"/>
        </w:rPr>
        <w:t>шляться</w:t>
      </w:r>
      <w:proofErr w:type="spellEnd"/>
      <w:r w:rsidRPr="00AB5C4D">
        <w:rPr>
          <w:color w:val="060606"/>
          <w:sz w:val="23"/>
          <w:szCs w:val="23"/>
        </w:rPr>
        <w:t xml:space="preserve"> по </w:t>
      </w:r>
      <w:proofErr w:type="spellStart"/>
      <w:r w:rsidRPr="00AB5C4D">
        <w:rPr>
          <w:color w:val="060606"/>
          <w:sz w:val="23"/>
          <w:szCs w:val="23"/>
        </w:rPr>
        <w:t>хантурам</w:t>
      </w:r>
      <w:proofErr w:type="spellEnd"/>
      <w:r w:rsidRPr="00AB5C4D">
        <w:rPr>
          <w:color w:val="060606"/>
          <w:sz w:val="23"/>
          <w:szCs w:val="23"/>
        </w:rPr>
        <w:t xml:space="preserve"> (бездельничать);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Корец — ковш;</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Кутенок</w:t>
      </w:r>
      <w:proofErr w:type="gramEnd"/>
      <w:r w:rsidRPr="00AB5C4D">
        <w:rPr>
          <w:color w:val="060606"/>
          <w:sz w:val="23"/>
          <w:szCs w:val="23"/>
        </w:rPr>
        <w:t xml:space="preserve">, </w:t>
      </w:r>
      <w:proofErr w:type="spellStart"/>
      <w:r w:rsidRPr="00AB5C4D">
        <w:rPr>
          <w:color w:val="060606"/>
          <w:sz w:val="23"/>
          <w:szCs w:val="23"/>
        </w:rPr>
        <w:t>кутик</w:t>
      </w:r>
      <w:proofErr w:type="spellEnd"/>
      <w:r w:rsidRPr="00AB5C4D">
        <w:rPr>
          <w:color w:val="060606"/>
          <w:sz w:val="23"/>
          <w:szCs w:val="23"/>
        </w:rPr>
        <w:t> — щенок, и другие.</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Некоторые элементы казачьей культуры хранит и наша земля. Краеведом Валентином Изюмцевым найдены предметы материальной культуры казаков: пуговицы, части конской упряжи, нательные крестики, награды и др., которые хранятся в фондах Лискинского историко-краеведческого музея.</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Каким образом казаки имеют отношение к </w:t>
      </w:r>
      <w:proofErr w:type="spellStart"/>
      <w:r w:rsidRPr="00AB5C4D">
        <w:rPr>
          <w:color w:val="060606"/>
          <w:sz w:val="23"/>
          <w:szCs w:val="23"/>
        </w:rPr>
        <w:t>лискинской</w:t>
      </w:r>
      <w:proofErr w:type="spellEnd"/>
      <w:r w:rsidRPr="00AB5C4D">
        <w:rPr>
          <w:color w:val="060606"/>
          <w:sz w:val="23"/>
          <w:szCs w:val="23"/>
        </w:rPr>
        <w:t xml:space="preserve"> территории?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Земля Войска Донского находилась в непосредственной близости к Воронеж</w:t>
      </w:r>
      <w:r w:rsidRPr="00AB5C4D">
        <w:rPr>
          <w:color w:val="060606"/>
          <w:sz w:val="23"/>
          <w:szCs w:val="23"/>
        </w:rPr>
        <w:softHyphen/>
        <w:t>ской губернии. Разумеется, существовали культурные связи.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К тому же часть населения современного Лискинского района — это потомки </w:t>
      </w:r>
      <w:proofErr w:type="spellStart"/>
      <w:r w:rsidRPr="00AB5C4D">
        <w:rPr>
          <w:color w:val="060606"/>
          <w:sz w:val="23"/>
          <w:szCs w:val="23"/>
        </w:rPr>
        <w:t>талагаев</w:t>
      </w:r>
      <w:proofErr w:type="spellEnd"/>
      <w:r w:rsidRPr="00AB5C4D">
        <w:rPr>
          <w:color w:val="060606"/>
          <w:sz w:val="23"/>
          <w:szCs w:val="23"/>
        </w:rPr>
        <w:t>, а в языковом отношении они близки казакам.</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Есть краеведы, считающие, что на территории нашего края проживали переселенцы из Верхнего Дона. Свои умозаключения они делают на основании работ Е. Савельева и В. Татищева. Авторы книг «Древняя история казачества», «Лексикон» пишут о станице </w:t>
      </w:r>
      <w:proofErr w:type="spellStart"/>
      <w:r w:rsidRPr="00AB5C4D">
        <w:rPr>
          <w:color w:val="060606"/>
          <w:sz w:val="23"/>
          <w:szCs w:val="23"/>
        </w:rPr>
        <w:t>Новогорье</w:t>
      </w:r>
      <w:proofErr w:type="spellEnd"/>
      <w:r w:rsidRPr="00AB5C4D">
        <w:rPr>
          <w:color w:val="060606"/>
          <w:sz w:val="23"/>
          <w:szCs w:val="23"/>
        </w:rPr>
        <w:t xml:space="preserve">, которая располагалась «на левом берегу Дона при устье реки </w:t>
      </w:r>
      <w:proofErr w:type="spellStart"/>
      <w:r w:rsidRPr="00AB5C4D">
        <w:rPr>
          <w:color w:val="060606"/>
          <w:sz w:val="23"/>
          <w:szCs w:val="23"/>
        </w:rPr>
        <w:t>Икорец</w:t>
      </w:r>
      <w:proofErr w:type="spellEnd"/>
      <w:r w:rsidRPr="00AB5C4D">
        <w:rPr>
          <w:color w:val="060606"/>
          <w:sz w:val="23"/>
          <w:szCs w:val="23"/>
        </w:rPr>
        <w:t xml:space="preserve">, выше </w:t>
      </w:r>
      <w:proofErr w:type="spellStart"/>
      <w:r w:rsidRPr="00AB5C4D">
        <w:rPr>
          <w:color w:val="060606"/>
          <w:sz w:val="23"/>
          <w:szCs w:val="23"/>
        </w:rPr>
        <w:lastRenderedPageBreak/>
        <w:t>Колыбелки</w:t>
      </w:r>
      <w:proofErr w:type="spellEnd"/>
      <w:r w:rsidRPr="00AB5C4D">
        <w:rPr>
          <w:color w:val="060606"/>
          <w:sz w:val="23"/>
          <w:szCs w:val="23"/>
        </w:rPr>
        <w:t xml:space="preserve"> 12 верст, ниже </w:t>
      </w:r>
      <w:proofErr w:type="spellStart"/>
      <w:r w:rsidRPr="00AB5C4D">
        <w:rPr>
          <w:color w:val="060606"/>
          <w:sz w:val="23"/>
          <w:szCs w:val="23"/>
        </w:rPr>
        <w:t>Дивногорского</w:t>
      </w:r>
      <w:proofErr w:type="spellEnd"/>
      <w:r w:rsidRPr="00AB5C4D">
        <w:rPr>
          <w:color w:val="060606"/>
          <w:sz w:val="23"/>
          <w:szCs w:val="23"/>
        </w:rPr>
        <w:t xml:space="preserve"> монастыря…» Также в непосредственной близости находились станица </w:t>
      </w:r>
      <w:proofErr w:type="spellStart"/>
      <w:r w:rsidRPr="00AB5C4D">
        <w:rPr>
          <w:color w:val="060606"/>
          <w:sz w:val="23"/>
          <w:szCs w:val="23"/>
        </w:rPr>
        <w:t>Усть-Битюцкая</w:t>
      </w:r>
      <w:proofErr w:type="spellEnd"/>
      <w:r w:rsidRPr="00AB5C4D">
        <w:rPr>
          <w:color w:val="060606"/>
          <w:sz w:val="23"/>
          <w:szCs w:val="23"/>
        </w:rPr>
        <w:t xml:space="preserve"> (на р. Битюг) и Белогорска (на р. Дон, вблизи Белогорского монастыря).</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Источников для изучения ранней истории нашего края, так же, как и по истории казачества этого периода, недостаточно. Вопрос требует дальнейшего изучения.</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ЕСТЬ ДАЖЕ СВОЙ СЛОВАРЬ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Таким образом, в говорах различных локальных групп населения современного Лискинского района отмечаются определенные особенности, но в целом культура таких групп не выбивается из общих южнорусских традиций. Следует отметить общность традиционной культуры южнорусского сельского населения, ассимилировавшей разнообразные элементы традиций различных групп местного и пришлого населения. Уже в начале XX века А. </w:t>
      </w:r>
      <w:proofErr w:type="spellStart"/>
      <w:r w:rsidRPr="00AB5C4D">
        <w:rPr>
          <w:color w:val="060606"/>
          <w:sz w:val="23"/>
          <w:szCs w:val="23"/>
        </w:rPr>
        <w:t>Путинцев</w:t>
      </w:r>
      <w:proofErr w:type="spellEnd"/>
      <w:r w:rsidRPr="00AB5C4D">
        <w:rPr>
          <w:color w:val="060606"/>
          <w:sz w:val="23"/>
          <w:szCs w:val="23"/>
        </w:rPr>
        <w:t xml:space="preserve"> отмечал, что, несмотря на различия в быте все жители по реке </w:t>
      </w:r>
      <w:proofErr w:type="spellStart"/>
      <w:r w:rsidRPr="00AB5C4D">
        <w:rPr>
          <w:color w:val="060606"/>
          <w:sz w:val="23"/>
          <w:szCs w:val="23"/>
        </w:rPr>
        <w:t>Хворостань</w:t>
      </w:r>
      <w:proofErr w:type="spellEnd"/>
      <w:r w:rsidRPr="00AB5C4D">
        <w:rPr>
          <w:color w:val="060606"/>
          <w:sz w:val="23"/>
          <w:szCs w:val="23"/>
        </w:rPr>
        <w:t xml:space="preserve"> имеют один общий — «акающий» — говор, с </w:t>
      </w:r>
      <w:proofErr w:type="gramStart"/>
      <w:r w:rsidRPr="00AB5C4D">
        <w:rPr>
          <w:color w:val="060606"/>
          <w:sz w:val="23"/>
          <w:szCs w:val="23"/>
        </w:rPr>
        <w:t>различными</w:t>
      </w:r>
      <w:proofErr w:type="gramEnd"/>
      <w:r w:rsidRPr="00AB5C4D">
        <w:rPr>
          <w:color w:val="060606"/>
          <w:sz w:val="23"/>
          <w:szCs w:val="23"/>
        </w:rPr>
        <w:t xml:space="preserve"> </w:t>
      </w:r>
      <w:proofErr w:type="spellStart"/>
      <w:r w:rsidRPr="00AB5C4D">
        <w:rPr>
          <w:color w:val="060606"/>
          <w:sz w:val="23"/>
          <w:szCs w:val="23"/>
        </w:rPr>
        <w:t>поднаречиями</w:t>
      </w:r>
      <w:proofErr w:type="spellEnd"/>
      <w:r w:rsidRPr="00AB5C4D">
        <w:rPr>
          <w:color w:val="060606"/>
          <w:sz w:val="23"/>
          <w:szCs w:val="23"/>
        </w:rPr>
        <w:t xml:space="preserve"> </w:t>
      </w:r>
      <w:proofErr w:type="spellStart"/>
      <w:r w:rsidRPr="00AB5C4D">
        <w:rPr>
          <w:color w:val="060606"/>
          <w:sz w:val="23"/>
          <w:szCs w:val="23"/>
        </w:rPr>
        <w:t>цуканско-талагайского</w:t>
      </w:r>
      <w:proofErr w:type="spellEnd"/>
      <w:r w:rsidRPr="00AB5C4D">
        <w:rPr>
          <w:color w:val="060606"/>
          <w:sz w:val="23"/>
          <w:szCs w:val="23"/>
        </w:rPr>
        <w:t xml:space="preserve"> наречия. В целом данный тип говора характерен для всего Воронежского края, что отличает жителей этой местности от соседей.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Особенности произношений названий сел в </w:t>
      </w:r>
      <w:proofErr w:type="spellStart"/>
      <w:r w:rsidRPr="00AB5C4D">
        <w:rPr>
          <w:color w:val="060606"/>
          <w:sz w:val="23"/>
          <w:szCs w:val="23"/>
        </w:rPr>
        <w:t>цуканском</w:t>
      </w:r>
      <w:proofErr w:type="spellEnd"/>
      <w:r w:rsidRPr="00AB5C4D">
        <w:rPr>
          <w:color w:val="060606"/>
          <w:sz w:val="23"/>
          <w:szCs w:val="23"/>
        </w:rPr>
        <w:t xml:space="preserve"> и </w:t>
      </w:r>
      <w:proofErr w:type="spellStart"/>
      <w:r w:rsidRPr="00AB5C4D">
        <w:rPr>
          <w:color w:val="060606"/>
          <w:sz w:val="23"/>
          <w:szCs w:val="23"/>
        </w:rPr>
        <w:t>талагайском</w:t>
      </w:r>
      <w:proofErr w:type="spellEnd"/>
      <w:r w:rsidRPr="00AB5C4D">
        <w:rPr>
          <w:color w:val="060606"/>
          <w:sz w:val="23"/>
          <w:szCs w:val="23"/>
        </w:rPr>
        <w:t xml:space="preserve"> говорах: «</w:t>
      </w:r>
      <w:proofErr w:type="spellStart"/>
      <w:r w:rsidRPr="00AB5C4D">
        <w:rPr>
          <w:color w:val="060606"/>
          <w:sz w:val="23"/>
          <w:szCs w:val="23"/>
        </w:rPr>
        <w:t>ХвАрастань</w:t>
      </w:r>
      <w:proofErr w:type="spellEnd"/>
      <w:r w:rsidRPr="00AB5C4D">
        <w:rPr>
          <w:color w:val="060606"/>
          <w:sz w:val="23"/>
          <w:szCs w:val="23"/>
        </w:rPr>
        <w:t xml:space="preserve">» — </w:t>
      </w:r>
      <w:proofErr w:type="spellStart"/>
      <w:r w:rsidRPr="00AB5C4D">
        <w:rPr>
          <w:color w:val="060606"/>
          <w:sz w:val="23"/>
          <w:szCs w:val="23"/>
        </w:rPr>
        <w:t>Хворостань</w:t>
      </w:r>
      <w:proofErr w:type="spellEnd"/>
      <w:r w:rsidRPr="00AB5C4D">
        <w:rPr>
          <w:color w:val="060606"/>
          <w:sz w:val="23"/>
          <w:szCs w:val="23"/>
        </w:rPr>
        <w:t>, «</w:t>
      </w:r>
      <w:proofErr w:type="spellStart"/>
      <w:r w:rsidRPr="00AB5C4D">
        <w:rPr>
          <w:color w:val="060606"/>
          <w:sz w:val="23"/>
          <w:szCs w:val="23"/>
        </w:rPr>
        <w:t>АношкинА</w:t>
      </w:r>
      <w:proofErr w:type="spellEnd"/>
      <w:r w:rsidRPr="00AB5C4D">
        <w:rPr>
          <w:color w:val="060606"/>
          <w:sz w:val="23"/>
          <w:szCs w:val="23"/>
        </w:rPr>
        <w:t xml:space="preserve">» — </w:t>
      </w:r>
      <w:proofErr w:type="spellStart"/>
      <w:r w:rsidRPr="00AB5C4D">
        <w:rPr>
          <w:color w:val="060606"/>
          <w:sz w:val="23"/>
          <w:szCs w:val="23"/>
        </w:rPr>
        <w:t>Аношкино</w:t>
      </w:r>
      <w:proofErr w:type="spellEnd"/>
      <w:r w:rsidRPr="00AB5C4D">
        <w:rPr>
          <w:color w:val="060606"/>
          <w:sz w:val="23"/>
          <w:szCs w:val="23"/>
        </w:rPr>
        <w:t>, «</w:t>
      </w:r>
      <w:proofErr w:type="spellStart"/>
      <w:r w:rsidRPr="00AB5C4D">
        <w:rPr>
          <w:color w:val="060606"/>
          <w:sz w:val="23"/>
          <w:szCs w:val="23"/>
        </w:rPr>
        <w:t>БадеИвА</w:t>
      </w:r>
      <w:proofErr w:type="spellEnd"/>
      <w:r w:rsidRPr="00AB5C4D">
        <w:rPr>
          <w:color w:val="060606"/>
          <w:sz w:val="23"/>
          <w:szCs w:val="23"/>
        </w:rPr>
        <w:t xml:space="preserve">, </w:t>
      </w:r>
      <w:proofErr w:type="spellStart"/>
      <w:r w:rsidRPr="00AB5C4D">
        <w:rPr>
          <w:color w:val="060606"/>
          <w:sz w:val="23"/>
          <w:szCs w:val="23"/>
        </w:rPr>
        <w:t>БадеИвка</w:t>
      </w:r>
      <w:proofErr w:type="spellEnd"/>
      <w:r w:rsidRPr="00AB5C4D">
        <w:rPr>
          <w:color w:val="060606"/>
          <w:sz w:val="23"/>
          <w:szCs w:val="23"/>
        </w:rPr>
        <w:t xml:space="preserve">» — </w:t>
      </w:r>
      <w:proofErr w:type="spellStart"/>
      <w:r w:rsidRPr="00AB5C4D">
        <w:rPr>
          <w:color w:val="060606"/>
          <w:sz w:val="23"/>
          <w:szCs w:val="23"/>
        </w:rPr>
        <w:t>Бодеево</w:t>
      </w:r>
      <w:proofErr w:type="spellEnd"/>
      <w:r w:rsidRPr="00AB5C4D">
        <w:rPr>
          <w:color w:val="060606"/>
          <w:sz w:val="23"/>
          <w:szCs w:val="23"/>
        </w:rPr>
        <w:t>, «</w:t>
      </w:r>
      <w:proofErr w:type="spellStart"/>
      <w:r w:rsidRPr="00AB5C4D">
        <w:rPr>
          <w:color w:val="060606"/>
          <w:sz w:val="23"/>
          <w:szCs w:val="23"/>
        </w:rPr>
        <w:t>МашкинА</w:t>
      </w:r>
      <w:proofErr w:type="spellEnd"/>
      <w:r w:rsidRPr="00AB5C4D">
        <w:rPr>
          <w:color w:val="060606"/>
          <w:sz w:val="23"/>
          <w:szCs w:val="23"/>
        </w:rPr>
        <w:t>» — Машкино, «</w:t>
      </w:r>
      <w:proofErr w:type="spellStart"/>
      <w:r w:rsidRPr="00AB5C4D">
        <w:rPr>
          <w:color w:val="060606"/>
          <w:sz w:val="23"/>
          <w:szCs w:val="23"/>
        </w:rPr>
        <w:t>ТрисарукАвА</w:t>
      </w:r>
      <w:proofErr w:type="spellEnd"/>
      <w:r w:rsidRPr="00AB5C4D">
        <w:rPr>
          <w:color w:val="060606"/>
          <w:sz w:val="23"/>
          <w:szCs w:val="23"/>
        </w:rPr>
        <w:t xml:space="preserve">, </w:t>
      </w:r>
      <w:proofErr w:type="spellStart"/>
      <w:r w:rsidRPr="00AB5C4D">
        <w:rPr>
          <w:color w:val="060606"/>
          <w:sz w:val="23"/>
          <w:szCs w:val="23"/>
        </w:rPr>
        <w:t>ТрушкинА</w:t>
      </w:r>
      <w:proofErr w:type="spellEnd"/>
      <w:r w:rsidRPr="00AB5C4D">
        <w:rPr>
          <w:color w:val="060606"/>
          <w:sz w:val="23"/>
          <w:szCs w:val="23"/>
        </w:rPr>
        <w:t xml:space="preserve">» — </w:t>
      </w:r>
      <w:proofErr w:type="spellStart"/>
      <w:r w:rsidRPr="00AB5C4D">
        <w:rPr>
          <w:color w:val="060606"/>
          <w:sz w:val="23"/>
          <w:szCs w:val="23"/>
        </w:rPr>
        <w:t>Тресоруково</w:t>
      </w:r>
      <w:proofErr w:type="spellEnd"/>
      <w:r w:rsidRPr="00AB5C4D">
        <w:rPr>
          <w:color w:val="060606"/>
          <w:sz w:val="23"/>
          <w:szCs w:val="23"/>
        </w:rPr>
        <w:t>, «</w:t>
      </w:r>
      <w:proofErr w:type="spellStart"/>
      <w:r w:rsidRPr="00AB5C4D">
        <w:rPr>
          <w:color w:val="060606"/>
          <w:sz w:val="23"/>
          <w:szCs w:val="23"/>
        </w:rPr>
        <w:t>МитяИвка</w:t>
      </w:r>
      <w:proofErr w:type="spellEnd"/>
      <w:r w:rsidRPr="00AB5C4D">
        <w:rPr>
          <w:color w:val="060606"/>
          <w:sz w:val="23"/>
          <w:szCs w:val="23"/>
        </w:rPr>
        <w:t xml:space="preserve">, </w:t>
      </w:r>
      <w:proofErr w:type="spellStart"/>
      <w:r w:rsidRPr="00AB5C4D">
        <w:rPr>
          <w:color w:val="060606"/>
          <w:sz w:val="23"/>
          <w:szCs w:val="23"/>
        </w:rPr>
        <w:t>АтрепкинА</w:t>
      </w:r>
      <w:proofErr w:type="spellEnd"/>
      <w:r w:rsidRPr="00AB5C4D">
        <w:rPr>
          <w:color w:val="060606"/>
          <w:sz w:val="23"/>
          <w:szCs w:val="23"/>
        </w:rPr>
        <w:t xml:space="preserve">, </w:t>
      </w:r>
      <w:proofErr w:type="spellStart"/>
      <w:r w:rsidRPr="00AB5C4D">
        <w:rPr>
          <w:color w:val="060606"/>
          <w:sz w:val="23"/>
          <w:szCs w:val="23"/>
        </w:rPr>
        <w:t>МитриевскАЯ</w:t>
      </w:r>
      <w:proofErr w:type="spellEnd"/>
      <w:r w:rsidRPr="00AB5C4D">
        <w:rPr>
          <w:color w:val="060606"/>
          <w:sz w:val="23"/>
          <w:szCs w:val="23"/>
        </w:rPr>
        <w:t>» — Дмитриевское, «</w:t>
      </w:r>
      <w:proofErr w:type="spellStart"/>
      <w:r w:rsidRPr="00AB5C4D">
        <w:rPr>
          <w:color w:val="060606"/>
          <w:sz w:val="23"/>
          <w:szCs w:val="23"/>
        </w:rPr>
        <w:t>ДракинА</w:t>
      </w:r>
      <w:proofErr w:type="spellEnd"/>
      <w:r w:rsidRPr="00AB5C4D">
        <w:rPr>
          <w:color w:val="060606"/>
          <w:sz w:val="23"/>
          <w:szCs w:val="23"/>
        </w:rPr>
        <w:t>» — Дракино, «</w:t>
      </w:r>
      <w:proofErr w:type="spellStart"/>
      <w:r w:rsidRPr="00AB5C4D">
        <w:rPr>
          <w:color w:val="060606"/>
          <w:sz w:val="23"/>
          <w:szCs w:val="23"/>
        </w:rPr>
        <w:t>ДавыдАвка</w:t>
      </w:r>
      <w:proofErr w:type="spellEnd"/>
      <w:r w:rsidRPr="00AB5C4D">
        <w:rPr>
          <w:color w:val="060606"/>
          <w:sz w:val="23"/>
          <w:szCs w:val="23"/>
        </w:rPr>
        <w:t>» — Давыдовка.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Характерной особенностью в произношениях данной местности также является замена звука «и» на «</w:t>
      </w:r>
      <w:proofErr w:type="spellStart"/>
      <w:r w:rsidRPr="00AB5C4D">
        <w:rPr>
          <w:color w:val="060606"/>
          <w:sz w:val="23"/>
          <w:szCs w:val="23"/>
        </w:rPr>
        <w:t>ы</w:t>
      </w:r>
      <w:proofErr w:type="spellEnd"/>
      <w:r w:rsidRPr="00AB5C4D">
        <w:rPr>
          <w:color w:val="060606"/>
          <w:sz w:val="23"/>
          <w:szCs w:val="23"/>
        </w:rPr>
        <w:t xml:space="preserve">». Например: «Мы </w:t>
      </w:r>
      <w:proofErr w:type="spellStart"/>
      <w:r w:rsidRPr="00AB5C4D">
        <w:rPr>
          <w:color w:val="060606"/>
          <w:sz w:val="23"/>
          <w:szCs w:val="23"/>
        </w:rPr>
        <w:t>дракЫнские</w:t>
      </w:r>
      <w:proofErr w:type="spellEnd"/>
      <w:r w:rsidRPr="00AB5C4D">
        <w:rPr>
          <w:color w:val="060606"/>
          <w:sz w:val="23"/>
          <w:szCs w:val="23"/>
        </w:rPr>
        <w:t>», «</w:t>
      </w:r>
      <w:proofErr w:type="spellStart"/>
      <w:r w:rsidRPr="00AB5C4D">
        <w:rPr>
          <w:color w:val="060606"/>
          <w:sz w:val="23"/>
          <w:szCs w:val="23"/>
        </w:rPr>
        <w:t>мЫкароны</w:t>
      </w:r>
      <w:proofErr w:type="spellEnd"/>
      <w:r w:rsidRPr="00AB5C4D">
        <w:rPr>
          <w:color w:val="060606"/>
          <w:sz w:val="23"/>
          <w:szCs w:val="23"/>
        </w:rPr>
        <w:t>» и др.</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В 1904 году А.М. </w:t>
      </w:r>
      <w:proofErr w:type="spellStart"/>
      <w:r w:rsidRPr="00AB5C4D">
        <w:rPr>
          <w:color w:val="060606"/>
          <w:sz w:val="23"/>
          <w:szCs w:val="23"/>
        </w:rPr>
        <w:t>Путинцев</w:t>
      </w:r>
      <w:proofErr w:type="spellEnd"/>
      <w:r w:rsidRPr="00AB5C4D">
        <w:rPr>
          <w:color w:val="060606"/>
          <w:sz w:val="23"/>
          <w:szCs w:val="23"/>
        </w:rPr>
        <w:t xml:space="preserve"> составил </w:t>
      </w:r>
      <w:proofErr w:type="spellStart"/>
      <w:r w:rsidRPr="00AB5C4D">
        <w:rPr>
          <w:color w:val="060606"/>
          <w:sz w:val="23"/>
          <w:szCs w:val="23"/>
        </w:rPr>
        <w:t>цуканско-талагайский</w:t>
      </w:r>
      <w:proofErr w:type="spellEnd"/>
      <w:r w:rsidRPr="00AB5C4D">
        <w:rPr>
          <w:color w:val="060606"/>
          <w:sz w:val="23"/>
          <w:szCs w:val="23"/>
        </w:rPr>
        <w:t xml:space="preserve"> словарь.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lastRenderedPageBreak/>
        <w:t>В ходе исследования современного говора местных жителей удалось установить, что некоторые из слов того словаря продолжают использоваться в современной разговорной речи.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В словаре А.М. </w:t>
      </w:r>
      <w:proofErr w:type="spellStart"/>
      <w:r w:rsidRPr="00AB5C4D">
        <w:rPr>
          <w:color w:val="060606"/>
          <w:sz w:val="23"/>
          <w:szCs w:val="23"/>
        </w:rPr>
        <w:t>Путинцева</w:t>
      </w:r>
      <w:proofErr w:type="spellEnd"/>
      <w:r w:rsidRPr="00AB5C4D">
        <w:rPr>
          <w:color w:val="060606"/>
          <w:sz w:val="23"/>
          <w:szCs w:val="23"/>
        </w:rPr>
        <w:t xml:space="preserve"> содержится 350 слов, из них в современном языке продолжают употребляться — 92.</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0" w:afterAutospacing="0" w:line="469" w:lineRule="atLeast"/>
        <w:jc w:val="both"/>
        <w:rPr>
          <w:color w:val="060606"/>
          <w:sz w:val="23"/>
          <w:szCs w:val="23"/>
        </w:rPr>
      </w:pPr>
      <w:r w:rsidRPr="00AB5C4D">
        <w:rPr>
          <w:rStyle w:val="a4"/>
          <w:b/>
          <w:bCs/>
          <w:color w:val="060606"/>
          <w:sz w:val="23"/>
          <w:szCs w:val="23"/>
        </w:rPr>
        <w:t xml:space="preserve">Словарь </w:t>
      </w:r>
      <w:proofErr w:type="spellStart"/>
      <w:r w:rsidRPr="00AB5C4D">
        <w:rPr>
          <w:rStyle w:val="a4"/>
          <w:b/>
          <w:bCs/>
          <w:color w:val="060606"/>
          <w:sz w:val="23"/>
          <w:szCs w:val="23"/>
        </w:rPr>
        <w:t>цуканско-талагайских</w:t>
      </w:r>
      <w:proofErr w:type="spellEnd"/>
      <w:r w:rsidRPr="00AB5C4D">
        <w:rPr>
          <w:rStyle w:val="a4"/>
          <w:b/>
          <w:bCs/>
          <w:color w:val="060606"/>
          <w:sz w:val="23"/>
          <w:szCs w:val="23"/>
        </w:rPr>
        <w:t xml:space="preserve"> слов,</w:t>
      </w:r>
    </w:p>
    <w:p w:rsidR="008D1632" w:rsidRPr="00AB5C4D" w:rsidRDefault="008D1632" w:rsidP="00AB5C4D">
      <w:pPr>
        <w:pStyle w:val="a3"/>
        <w:spacing w:before="0" w:beforeAutospacing="0" w:after="0" w:afterAutospacing="0" w:line="469" w:lineRule="atLeast"/>
        <w:jc w:val="both"/>
        <w:rPr>
          <w:color w:val="060606"/>
          <w:sz w:val="23"/>
          <w:szCs w:val="23"/>
        </w:rPr>
      </w:pPr>
      <w:r w:rsidRPr="00AB5C4D">
        <w:rPr>
          <w:rStyle w:val="a4"/>
          <w:b/>
          <w:bCs/>
          <w:color w:val="060606"/>
          <w:sz w:val="23"/>
          <w:szCs w:val="23"/>
        </w:rPr>
        <w:t xml:space="preserve">употребляемых в речи современных жителей сел по реке </w:t>
      </w:r>
      <w:proofErr w:type="spellStart"/>
      <w:r w:rsidRPr="00AB5C4D">
        <w:rPr>
          <w:rStyle w:val="a4"/>
          <w:b/>
          <w:bCs/>
          <w:color w:val="060606"/>
          <w:sz w:val="23"/>
          <w:szCs w:val="23"/>
        </w:rPr>
        <w:t>Хворостань</w:t>
      </w:r>
      <w:proofErr w:type="spellEnd"/>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Аборка</w:t>
      </w:r>
      <w:proofErr w:type="spellEnd"/>
      <w:r w:rsidRPr="00AB5C4D">
        <w:rPr>
          <w:color w:val="060606"/>
          <w:sz w:val="23"/>
          <w:szCs w:val="23"/>
        </w:rPr>
        <w:t> — кусок веревки, обрывок, сборка на женской одежде;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Абъягорить</w:t>
      </w:r>
      <w:proofErr w:type="spellEnd"/>
      <w:r w:rsidRPr="00AB5C4D">
        <w:rPr>
          <w:color w:val="060606"/>
          <w:sz w:val="23"/>
          <w:szCs w:val="23"/>
        </w:rPr>
        <w:t> — обмануть, надуть;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Аграмадина</w:t>
      </w:r>
      <w:proofErr w:type="spellEnd"/>
      <w:r w:rsidRPr="00AB5C4D">
        <w:rPr>
          <w:color w:val="060606"/>
          <w:sz w:val="23"/>
          <w:szCs w:val="23"/>
        </w:rPr>
        <w:t> — огромный, большой;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Акатитца</w:t>
      </w:r>
      <w:proofErr w:type="spellEnd"/>
      <w:r w:rsidRPr="00AB5C4D">
        <w:rPr>
          <w:color w:val="060606"/>
          <w:sz w:val="23"/>
          <w:szCs w:val="23"/>
        </w:rPr>
        <w:t> — разрешиться от бремени (об овце, кошке);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Амшаник</w:t>
      </w:r>
      <w:proofErr w:type="spellEnd"/>
      <w:r w:rsidRPr="00AB5C4D">
        <w:rPr>
          <w:color w:val="060606"/>
          <w:sz w:val="23"/>
          <w:szCs w:val="23"/>
        </w:rPr>
        <w:t> — место для пчел на зимнее время;</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Апосьля</w:t>
      </w:r>
      <w:proofErr w:type="spellEnd"/>
      <w:r w:rsidRPr="00AB5C4D">
        <w:rPr>
          <w:color w:val="060606"/>
          <w:sz w:val="23"/>
          <w:szCs w:val="23"/>
        </w:rPr>
        <w:t> — после;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Атцеда</w:t>
      </w:r>
      <w:proofErr w:type="spellEnd"/>
      <w:r w:rsidRPr="00AB5C4D">
        <w:rPr>
          <w:color w:val="060606"/>
          <w:sz w:val="23"/>
          <w:szCs w:val="23"/>
        </w:rPr>
        <w:t> — отсюда;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Бакча</w:t>
      </w:r>
      <w:proofErr w:type="spellEnd"/>
      <w:r w:rsidRPr="00AB5C4D">
        <w:rPr>
          <w:color w:val="060606"/>
          <w:sz w:val="23"/>
          <w:szCs w:val="23"/>
        </w:rPr>
        <w:t> — посевы арбузов, дынь, огурцов;</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Батя</w:t>
      </w:r>
      <w:proofErr w:type="gramEnd"/>
      <w:r w:rsidRPr="00AB5C4D">
        <w:rPr>
          <w:color w:val="060606"/>
          <w:sz w:val="23"/>
          <w:szCs w:val="23"/>
        </w:rPr>
        <w:t xml:space="preserve">, </w:t>
      </w:r>
      <w:proofErr w:type="spellStart"/>
      <w:r w:rsidRPr="00AB5C4D">
        <w:rPr>
          <w:color w:val="060606"/>
          <w:sz w:val="23"/>
          <w:szCs w:val="23"/>
        </w:rPr>
        <w:t>батяня</w:t>
      </w:r>
      <w:proofErr w:type="spellEnd"/>
      <w:r w:rsidRPr="00AB5C4D">
        <w:rPr>
          <w:color w:val="060606"/>
          <w:sz w:val="23"/>
          <w:szCs w:val="23"/>
        </w:rPr>
        <w:t> — отец;</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Борав</w:t>
      </w:r>
      <w:proofErr w:type="spellEnd"/>
      <w:r w:rsidRPr="00AB5C4D">
        <w:rPr>
          <w:color w:val="060606"/>
          <w:sz w:val="23"/>
          <w:szCs w:val="23"/>
        </w:rPr>
        <w:t> — самец свиньи;</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Брухатца</w:t>
      </w:r>
      <w:proofErr w:type="spellEnd"/>
      <w:r w:rsidRPr="00AB5C4D">
        <w:rPr>
          <w:color w:val="060606"/>
          <w:sz w:val="23"/>
          <w:szCs w:val="23"/>
        </w:rPr>
        <w:t> — бодающийся (бычок), бодаться;</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Брухучий</w:t>
      </w:r>
      <w:proofErr w:type="spellEnd"/>
      <w:r w:rsidRPr="00AB5C4D">
        <w:rPr>
          <w:color w:val="060606"/>
          <w:sz w:val="23"/>
          <w:szCs w:val="23"/>
        </w:rPr>
        <w:t> — бодающийся;</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Брюхатай</w:t>
      </w:r>
      <w:proofErr w:type="spellEnd"/>
      <w:r w:rsidRPr="00AB5C4D">
        <w:rPr>
          <w:color w:val="060606"/>
          <w:sz w:val="23"/>
          <w:szCs w:val="23"/>
        </w:rPr>
        <w:t xml:space="preserve"> — </w:t>
      </w:r>
      <w:proofErr w:type="gramStart"/>
      <w:r w:rsidRPr="00AB5C4D">
        <w:rPr>
          <w:color w:val="060606"/>
          <w:sz w:val="23"/>
          <w:szCs w:val="23"/>
        </w:rPr>
        <w:t>пузатый</w:t>
      </w:r>
      <w:proofErr w:type="gramEnd"/>
      <w:r w:rsidRPr="00AB5C4D">
        <w:rPr>
          <w:color w:val="060606"/>
          <w:sz w:val="23"/>
          <w:szCs w:val="23"/>
        </w:rPr>
        <w:t>, толстый; брюхатая — беременная женщина;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Бугор — невысокий холм, иногда — кладбище;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Бузавать</w:t>
      </w:r>
      <w:proofErr w:type="spellEnd"/>
      <w:r w:rsidRPr="00AB5C4D">
        <w:rPr>
          <w:color w:val="060606"/>
          <w:sz w:val="23"/>
          <w:szCs w:val="23"/>
        </w:rPr>
        <w:t> — бить, рвать;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Валандатца</w:t>
      </w:r>
      <w:proofErr w:type="spellEnd"/>
      <w:r w:rsidRPr="00AB5C4D">
        <w:rPr>
          <w:color w:val="060606"/>
          <w:sz w:val="23"/>
          <w:szCs w:val="23"/>
        </w:rPr>
        <w:t> — водиться, связываться;</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Ватага — стадо овец, иногда — толпа;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Виски — волосы;</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Втупор</w:t>
      </w:r>
      <w:proofErr w:type="spellEnd"/>
      <w:r w:rsidRPr="00AB5C4D">
        <w:rPr>
          <w:color w:val="060606"/>
          <w:sz w:val="23"/>
          <w:szCs w:val="23"/>
        </w:rPr>
        <w:t xml:space="preserve">, </w:t>
      </w:r>
      <w:proofErr w:type="spellStart"/>
      <w:r w:rsidRPr="00AB5C4D">
        <w:rPr>
          <w:color w:val="060606"/>
          <w:sz w:val="23"/>
          <w:szCs w:val="23"/>
        </w:rPr>
        <w:t>втупрошь</w:t>
      </w:r>
      <w:proofErr w:type="spellEnd"/>
      <w:r w:rsidRPr="00AB5C4D">
        <w:rPr>
          <w:color w:val="060606"/>
          <w:sz w:val="23"/>
          <w:szCs w:val="23"/>
        </w:rPr>
        <w:t> — тотчас;</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Выган</w:t>
      </w:r>
      <w:proofErr w:type="spellEnd"/>
      <w:r w:rsidRPr="00AB5C4D">
        <w:rPr>
          <w:color w:val="060606"/>
          <w:sz w:val="23"/>
          <w:szCs w:val="23"/>
        </w:rPr>
        <w:t> — место для выгона скота, иногда пустое место;</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Вядьметь</w:t>
      </w:r>
      <w:proofErr w:type="spellEnd"/>
      <w:r w:rsidRPr="00AB5C4D">
        <w:rPr>
          <w:color w:val="060606"/>
          <w:sz w:val="23"/>
          <w:szCs w:val="23"/>
        </w:rPr>
        <w:t> — медведь;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Вдарить</w:t>
      </w:r>
      <w:proofErr w:type="gramEnd"/>
      <w:r w:rsidRPr="00AB5C4D">
        <w:rPr>
          <w:color w:val="060606"/>
          <w:sz w:val="23"/>
          <w:szCs w:val="23"/>
        </w:rPr>
        <w:t> — ударить;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Вострай</w:t>
      </w:r>
      <w:proofErr w:type="spellEnd"/>
      <w:r w:rsidRPr="00AB5C4D">
        <w:rPr>
          <w:color w:val="060606"/>
          <w:sz w:val="23"/>
          <w:szCs w:val="23"/>
        </w:rPr>
        <w:t> — острый;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Гандабить</w:t>
      </w:r>
      <w:proofErr w:type="spellEnd"/>
      <w:r w:rsidRPr="00AB5C4D">
        <w:rPr>
          <w:color w:val="060606"/>
          <w:sz w:val="23"/>
          <w:szCs w:val="23"/>
        </w:rPr>
        <w:t> — городить, сооружать временное строение, ремонтировать;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Гаять</w:t>
      </w:r>
      <w:proofErr w:type="spellEnd"/>
      <w:r w:rsidRPr="00AB5C4D">
        <w:rPr>
          <w:color w:val="060606"/>
          <w:sz w:val="23"/>
          <w:szCs w:val="23"/>
        </w:rPr>
        <w:t> — кричать, звать, но чаще — ругать или сплетничать;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Гладать</w:t>
      </w:r>
      <w:proofErr w:type="spellEnd"/>
      <w:r w:rsidRPr="00AB5C4D">
        <w:rPr>
          <w:color w:val="060606"/>
          <w:sz w:val="23"/>
          <w:szCs w:val="23"/>
        </w:rPr>
        <w:t> — обгрызать (кости);</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Грядушка</w:t>
      </w:r>
      <w:proofErr w:type="spellEnd"/>
      <w:r w:rsidRPr="00AB5C4D">
        <w:rPr>
          <w:color w:val="060606"/>
          <w:sz w:val="23"/>
          <w:szCs w:val="23"/>
        </w:rPr>
        <w:t> — спинка кровати;</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Гутарить</w:t>
      </w:r>
      <w:proofErr w:type="spellEnd"/>
      <w:r w:rsidRPr="00AB5C4D">
        <w:rPr>
          <w:color w:val="060606"/>
          <w:sz w:val="23"/>
          <w:szCs w:val="23"/>
        </w:rPr>
        <w:t> — говорить;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Дирбулызнуть</w:t>
      </w:r>
      <w:proofErr w:type="spellEnd"/>
      <w:r w:rsidRPr="00AB5C4D">
        <w:rPr>
          <w:color w:val="060606"/>
          <w:sz w:val="23"/>
          <w:szCs w:val="23"/>
        </w:rPr>
        <w:t> — сильно ударить;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Диликать</w:t>
      </w:r>
      <w:proofErr w:type="spellEnd"/>
      <w:r w:rsidRPr="00AB5C4D">
        <w:rPr>
          <w:color w:val="060606"/>
          <w:sz w:val="23"/>
          <w:szCs w:val="23"/>
        </w:rPr>
        <w:t> — петь;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Дражнитца</w:t>
      </w:r>
      <w:proofErr w:type="spellEnd"/>
      <w:r w:rsidRPr="00AB5C4D">
        <w:rPr>
          <w:color w:val="060606"/>
          <w:sz w:val="23"/>
          <w:szCs w:val="23"/>
        </w:rPr>
        <w:t> — дразниться, обзываться;</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Дык</w:t>
      </w:r>
      <w:proofErr w:type="spellEnd"/>
      <w:r w:rsidRPr="00AB5C4D">
        <w:rPr>
          <w:color w:val="060606"/>
          <w:sz w:val="23"/>
          <w:szCs w:val="23"/>
        </w:rPr>
        <w:t xml:space="preserve">, </w:t>
      </w:r>
      <w:proofErr w:type="spellStart"/>
      <w:proofErr w:type="gramStart"/>
      <w:r w:rsidRPr="00AB5C4D">
        <w:rPr>
          <w:color w:val="060606"/>
          <w:sz w:val="23"/>
          <w:szCs w:val="23"/>
        </w:rPr>
        <w:t>дак</w:t>
      </w:r>
      <w:proofErr w:type="spellEnd"/>
      <w:proofErr w:type="gramEnd"/>
      <w:r w:rsidRPr="00AB5C4D">
        <w:rPr>
          <w:color w:val="060606"/>
          <w:sz w:val="23"/>
          <w:szCs w:val="23"/>
        </w:rPr>
        <w:t> — так;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Ерипентца</w:t>
      </w:r>
      <w:proofErr w:type="spellEnd"/>
      <w:r w:rsidRPr="00AB5C4D">
        <w:rPr>
          <w:color w:val="060606"/>
          <w:sz w:val="23"/>
          <w:szCs w:val="23"/>
        </w:rPr>
        <w:t> — задирается, сопротивляется;</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Егоза — </w:t>
      </w:r>
      <w:proofErr w:type="gramStart"/>
      <w:r w:rsidRPr="00AB5C4D">
        <w:rPr>
          <w:color w:val="060606"/>
          <w:sz w:val="23"/>
          <w:szCs w:val="23"/>
        </w:rPr>
        <w:t>вертлявый</w:t>
      </w:r>
      <w:proofErr w:type="gramEnd"/>
      <w:r w:rsidRPr="00AB5C4D">
        <w:rPr>
          <w:color w:val="060606"/>
          <w:sz w:val="23"/>
          <w:szCs w:val="23"/>
        </w:rPr>
        <w:t>, непоседливый;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Жировать — весело, привольно жить;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Замалаживать</w:t>
      </w:r>
      <w:proofErr w:type="spellEnd"/>
      <w:r w:rsidRPr="00AB5C4D">
        <w:rPr>
          <w:color w:val="060606"/>
          <w:sz w:val="23"/>
          <w:szCs w:val="23"/>
        </w:rPr>
        <w:t> — засинеть небу;</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Заосенять</w:t>
      </w:r>
      <w:proofErr w:type="spellEnd"/>
      <w:r w:rsidRPr="00AB5C4D">
        <w:rPr>
          <w:color w:val="060606"/>
          <w:sz w:val="23"/>
          <w:szCs w:val="23"/>
        </w:rPr>
        <w:t> — захолодать;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Зьвездануть</w:t>
      </w:r>
      <w:proofErr w:type="spellEnd"/>
      <w:r w:rsidRPr="00AB5C4D">
        <w:rPr>
          <w:color w:val="060606"/>
          <w:sz w:val="23"/>
          <w:szCs w:val="23"/>
        </w:rPr>
        <w:t> — сильно ударить;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Звязло</w:t>
      </w:r>
      <w:proofErr w:type="spellEnd"/>
      <w:r w:rsidRPr="00AB5C4D">
        <w:rPr>
          <w:color w:val="060606"/>
          <w:sz w:val="23"/>
          <w:szCs w:val="23"/>
        </w:rPr>
        <w:t> — ругающийся человек;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Злыдень</w:t>
      </w:r>
      <w:proofErr w:type="gramEnd"/>
      <w:r w:rsidRPr="00AB5C4D">
        <w:rPr>
          <w:color w:val="060606"/>
          <w:sz w:val="23"/>
          <w:szCs w:val="23"/>
        </w:rPr>
        <w:t> — злой человек;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Изуметь</w:t>
      </w:r>
      <w:proofErr w:type="spellEnd"/>
      <w:r w:rsidRPr="00AB5C4D">
        <w:rPr>
          <w:color w:val="060606"/>
          <w:sz w:val="23"/>
          <w:szCs w:val="23"/>
        </w:rPr>
        <w:t> — суметь;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Ишшо</w:t>
      </w:r>
      <w:proofErr w:type="spellEnd"/>
      <w:r w:rsidRPr="00AB5C4D">
        <w:rPr>
          <w:color w:val="060606"/>
          <w:sz w:val="23"/>
          <w:szCs w:val="23"/>
        </w:rPr>
        <w:t> — еще;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Камолай</w:t>
      </w:r>
      <w:proofErr w:type="spellEnd"/>
      <w:r w:rsidRPr="00AB5C4D">
        <w:rPr>
          <w:color w:val="060606"/>
          <w:sz w:val="23"/>
          <w:szCs w:val="23"/>
        </w:rPr>
        <w:t> — безрогий;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Карга — старая женщина (</w:t>
      </w:r>
      <w:proofErr w:type="gramStart"/>
      <w:r w:rsidRPr="00AB5C4D">
        <w:rPr>
          <w:color w:val="060606"/>
          <w:sz w:val="23"/>
          <w:szCs w:val="23"/>
        </w:rPr>
        <w:t>ругательное</w:t>
      </w:r>
      <w:proofErr w:type="gram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Капна</w:t>
      </w:r>
      <w:proofErr w:type="spellEnd"/>
      <w:r w:rsidRPr="00AB5C4D">
        <w:rPr>
          <w:color w:val="060606"/>
          <w:sz w:val="23"/>
          <w:szCs w:val="23"/>
        </w:rPr>
        <w:t> — куча сена;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Канапатай</w:t>
      </w:r>
      <w:proofErr w:type="spellEnd"/>
      <w:r w:rsidRPr="00AB5C4D">
        <w:rPr>
          <w:color w:val="060606"/>
          <w:sz w:val="23"/>
          <w:szCs w:val="23"/>
        </w:rPr>
        <w:t xml:space="preserve"> — </w:t>
      </w:r>
      <w:proofErr w:type="gramStart"/>
      <w:r w:rsidRPr="00AB5C4D">
        <w:rPr>
          <w:color w:val="060606"/>
          <w:sz w:val="23"/>
          <w:szCs w:val="23"/>
        </w:rPr>
        <w:t>покрытый</w:t>
      </w:r>
      <w:proofErr w:type="gramEnd"/>
      <w:r w:rsidRPr="00AB5C4D">
        <w:rPr>
          <w:color w:val="060606"/>
          <w:sz w:val="23"/>
          <w:szCs w:val="23"/>
        </w:rPr>
        <w:t xml:space="preserve"> веснушками;</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Касюнек</w:t>
      </w:r>
      <w:proofErr w:type="spellEnd"/>
      <w:r w:rsidRPr="00AB5C4D">
        <w:rPr>
          <w:color w:val="060606"/>
          <w:sz w:val="23"/>
          <w:szCs w:val="23"/>
        </w:rPr>
        <w:t> — жеребенок;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Кочит</w:t>
      </w:r>
      <w:proofErr w:type="spellEnd"/>
      <w:r w:rsidRPr="00AB5C4D">
        <w:rPr>
          <w:color w:val="060606"/>
          <w:sz w:val="23"/>
          <w:szCs w:val="23"/>
        </w:rPr>
        <w:t> — петух;</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Куралесить</w:t>
      </w:r>
      <w:proofErr w:type="spellEnd"/>
      <w:r w:rsidRPr="00AB5C4D">
        <w:rPr>
          <w:color w:val="060606"/>
          <w:sz w:val="23"/>
          <w:szCs w:val="23"/>
        </w:rPr>
        <w:t> — проказничать, бездельничать;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Кухвайка</w:t>
      </w:r>
      <w:proofErr w:type="spellEnd"/>
      <w:r w:rsidRPr="00AB5C4D">
        <w:rPr>
          <w:color w:val="060606"/>
          <w:sz w:val="23"/>
          <w:szCs w:val="23"/>
        </w:rPr>
        <w:t> — безрукавная одежда (теплый жилет);</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Кучурявый</w:t>
      </w:r>
      <w:proofErr w:type="spellEnd"/>
      <w:r w:rsidRPr="00AB5C4D">
        <w:rPr>
          <w:color w:val="060606"/>
          <w:sz w:val="23"/>
          <w:szCs w:val="23"/>
        </w:rPr>
        <w:t> — кудрявый;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Лапчатый</w:t>
      </w:r>
      <w:proofErr w:type="gramEnd"/>
      <w:r w:rsidRPr="00AB5C4D">
        <w:rPr>
          <w:color w:val="060606"/>
          <w:sz w:val="23"/>
          <w:szCs w:val="23"/>
        </w:rPr>
        <w:t> — имеющий лапы;</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Лапух</w:t>
      </w:r>
      <w:proofErr w:type="spellEnd"/>
      <w:r w:rsidRPr="00AB5C4D">
        <w:rPr>
          <w:color w:val="060606"/>
          <w:sz w:val="23"/>
          <w:szCs w:val="23"/>
        </w:rPr>
        <w:t> — растение с большими листьями;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Лапша — крошеное пресное тесто, сваренное на каком-либо бульоне;</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Лаханка</w:t>
      </w:r>
      <w:proofErr w:type="spellEnd"/>
      <w:r w:rsidRPr="00AB5C4D">
        <w:rPr>
          <w:color w:val="060606"/>
          <w:sz w:val="23"/>
          <w:szCs w:val="23"/>
        </w:rPr>
        <w:t> — большой сосуд (изначально для корма скота);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Лихаманка</w:t>
      </w:r>
      <w:proofErr w:type="spellEnd"/>
      <w:r w:rsidRPr="00AB5C4D">
        <w:rPr>
          <w:color w:val="060606"/>
          <w:sz w:val="23"/>
          <w:szCs w:val="23"/>
        </w:rPr>
        <w:t> — простуда на губах, герпес, иногда любая болезнь;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Лодырь</w:t>
      </w:r>
      <w:proofErr w:type="gramEnd"/>
      <w:r w:rsidRPr="00AB5C4D">
        <w:rPr>
          <w:color w:val="060606"/>
          <w:sz w:val="23"/>
          <w:szCs w:val="23"/>
        </w:rPr>
        <w:t> — бездельник;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Лохмы</w:t>
      </w:r>
      <w:proofErr w:type="gramEnd"/>
      <w:r w:rsidRPr="00AB5C4D">
        <w:rPr>
          <w:color w:val="060606"/>
          <w:sz w:val="23"/>
          <w:szCs w:val="23"/>
        </w:rPr>
        <w:t> — клочья, тряпки;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Лунка — небольшая круглая яма;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gramStart"/>
      <w:r w:rsidRPr="00AB5C4D">
        <w:rPr>
          <w:color w:val="060606"/>
          <w:sz w:val="23"/>
          <w:szCs w:val="23"/>
        </w:rPr>
        <w:t>Лупить</w:t>
      </w:r>
      <w:proofErr w:type="gramEnd"/>
      <w:r w:rsidRPr="00AB5C4D">
        <w:rPr>
          <w:color w:val="060606"/>
          <w:sz w:val="23"/>
          <w:szCs w:val="23"/>
        </w:rPr>
        <w:t> — бить;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Лытка</w:t>
      </w:r>
      <w:proofErr w:type="spellEnd"/>
      <w:r w:rsidRPr="00AB5C4D">
        <w:rPr>
          <w:color w:val="060606"/>
          <w:sz w:val="23"/>
          <w:szCs w:val="23"/>
        </w:rPr>
        <w:t> — нога от ступни до колена;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Мга — мелкий дождь;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Маладятина</w:t>
      </w:r>
      <w:proofErr w:type="spellEnd"/>
      <w:r w:rsidRPr="00AB5C4D">
        <w:rPr>
          <w:color w:val="060606"/>
          <w:sz w:val="23"/>
          <w:szCs w:val="23"/>
        </w:rPr>
        <w:t> — молодое мясо, зелень;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Малюсенький — маленький;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Масол</w:t>
      </w:r>
      <w:proofErr w:type="spellEnd"/>
      <w:r w:rsidRPr="00AB5C4D">
        <w:rPr>
          <w:color w:val="060606"/>
          <w:sz w:val="23"/>
          <w:szCs w:val="23"/>
        </w:rPr>
        <w:t> — кость;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Матьня</w:t>
      </w:r>
      <w:proofErr w:type="spellEnd"/>
      <w:r w:rsidRPr="00AB5C4D">
        <w:rPr>
          <w:color w:val="060606"/>
          <w:sz w:val="23"/>
          <w:szCs w:val="23"/>
        </w:rPr>
        <w:t> — место соединения брюк;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Мурлатый</w:t>
      </w:r>
      <w:proofErr w:type="spellEnd"/>
      <w:r w:rsidRPr="00AB5C4D">
        <w:rPr>
          <w:color w:val="060606"/>
          <w:sz w:val="23"/>
          <w:szCs w:val="23"/>
        </w:rPr>
        <w:t xml:space="preserve"> — </w:t>
      </w:r>
      <w:proofErr w:type="spellStart"/>
      <w:r w:rsidRPr="00AB5C4D">
        <w:rPr>
          <w:color w:val="060606"/>
          <w:sz w:val="23"/>
          <w:szCs w:val="23"/>
        </w:rPr>
        <w:t>крупнолицый</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Никчамушний</w:t>
      </w:r>
      <w:proofErr w:type="spellEnd"/>
      <w:r w:rsidRPr="00AB5C4D">
        <w:rPr>
          <w:color w:val="060606"/>
          <w:sz w:val="23"/>
          <w:szCs w:val="23"/>
        </w:rPr>
        <w:t xml:space="preserve"> — </w:t>
      </w:r>
      <w:proofErr w:type="gramStart"/>
      <w:r w:rsidRPr="00AB5C4D">
        <w:rPr>
          <w:color w:val="060606"/>
          <w:sz w:val="23"/>
          <w:szCs w:val="23"/>
        </w:rPr>
        <w:t>никудышный</w:t>
      </w:r>
      <w:proofErr w:type="gram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Набойкя</w:t>
      </w:r>
      <w:proofErr w:type="spellEnd"/>
      <w:r w:rsidRPr="00AB5C4D">
        <w:rPr>
          <w:color w:val="060606"/>
          <w:sz w:val="23"/>
          <w:szCs w:val="23"/>
        </w:rPr>
        <w:t> — часть каблука;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Невдамек</w:t>
      </w:r>
      <w:proofErr w:type="spellEnd"/>
      <w:r w:rsidRPr="00AB5C4D">
        <w:rPr>
          <w:color w:val="060606"/>
          <w:sz w:val="23"/>
          <w:szCs w:val="23"/>
        </w:rPr>
        <w:t> — неизвестно;</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Нутряной — внутренний;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ПобЛлить</w:t>
      </w:r>
      <w:proofErr w:type="spellEnd"/>
      <w:r w:rsidRPr="00AB5C4D">
        <w:rPr>
          <w:color w:val="060606"/>
          <w:sz w:val="23"/>
          <w:szCs w:val="23"/>
        </w:rPr>
        <w:t> — подрасти;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Пулять — бросать;</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Разбитной — смышленый, бойкий;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Сиверка — холод;</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Склыка</w:t>
      </w:r>
      <w:proofErr w:type="spellEnd"/>
      <w:r w:rsidRPr="00AB5C4D">
        <w:rPr>
          <w:color w:val="060606"/>
          <w:sz w:val="23"/>
          <w:szCs w:val="23"/>
        </w:rPr>
        <w:t> — спор;</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Тараторка — болтун;</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Тюлюкать</w:t>
      </w:r>
      <w:proofErr w:type="spellEnd"/>
      <w:r w:rsidRPr="00AB5C4D">
        <w:rPr>
          <w:color w:val="060606"/>
          <w:sz w:val="23"/>
          <w:szCs w:val="23"/>
        </w:rPr>
        <w:t> — стыдить;</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Узвар</w:t>
      </w:r>
      <w:proofErr w:type="spellEnd"/>
      <w:r w:rsidRPr="00AB5C4D">
        <w:rPr>
          <w:color w:val="060606"/>
          <w:sz w:val="23"/>
          <w:szCs w:val="23"/>
        </w:rPr>
        <w:t xml:space="preserve"> (взвар) — компот из сухофруктов;</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Хвароба</w:t>
      </w:r>
      <w:proofErr w:type="spellEnd"/>
      <w:r w:rsidRPr="00AB5C4D">
        <w:rPr>
          <w:color w:val="060606"/>
          <w:sz w:val="23"/>
          <w:szCs w:val="23"/>
        </w:rPr>
        <w:t> — болезнь, «</w:t>
      </w:r>
      <w:proofErr w:type="spellStart"/>
      <w:r w:rsidRPr="00AB5C4D">
        <w:rPr>
          <w:color w:val="060606"/>
          <w:sz w:val="23"/>
          <w:szCs w:val="23"/>
        </w:rPr>
        <w:t>захварал</w:t>
      </w:r>
      <w:proofErr w:type="spell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Хмарной</w:t>
      </w:r>
      <w:proofErr w:type="spellEnd"/>
      <w:r w:rsidRPr="00AB5C4D">
        <w:rPr>
          <w:color w:val="060606"/>
          <w:sz w:val="23"/>
          <w:szCs w:val="23"/>
        </w:rPr>
        <w:t> — хмурый, туманный;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Чемер</w:t>
      </w:r>
      <w:proofErr w:type="spellEnd"/>
      <w:r w:rsidRPr="00AB5C4D">
        <w:rPr>
          <w:color w:val="060606"/>
          <w:sz w:val="23"/>
          <w:szCs w:val="23"/>
        </w:rPr>
        <w:t> — болезнь, чаще у животных;</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Чижолай</w:t>
      </w:r>
      <w:proofErr w:type="spellEnd"/>
      <w:r w:rsidRPr="00AB5C4D">
        <w:rPr>
          <w:color w:val="060606"/>
          <w:sz w:val="23"/>
          <w:szCs w:val="23"/>
        </w:rPr>
        <w:t> — тяжелый;</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Чирий</w:t>
      </w:r>
      <w:proofErr w:type="spellEnd"/>
      <w:r w:rsidRPr="00AB5C4D">
        <w:rPr>
          <w:color w:val="060606"/>
          <w:sz w:val="23"/>
          <w:szCs w:val="23"/>
        </w:rPr>
        <w:t> — нарыв;</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Черпак — ковш;</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Чиряпушка</w:t>
      </w:r>
      <w:proofErr w:type="spellEnd"/>
      <w:r w:rsidRPr="00AB5C4D">
        <w:rPr>
          <w:color w:val="060606"/>
          <w:sz w:val="23"/>
          <w:szCs w:val="23"/>
        </w:rPr>
        <w:t> — глиняная чашка;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Шалапай</w:t>
      </w:r>
      <w:proofErr w:type="spellEnd"/>
      <w:r w:rsidRPr="00AB5C4D">
        <w:rPr>
          <w:color w:val="060606"/>
          <w:sz w:val="23"/>
          <w:szCs w:val="23"/>
        </w:rPr>
        <w:t> — бездельник;</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Шлятца</w:t>
      </w:r>
      <w:proofErr w:type="spellEnd"/>
      <w:r w:rsidRPr="00AB5C4D">
        <w:rPr>
          <w:color w:val="060606"/>
          <w:sz w:val="23"/>
          <w:szCs w:val="23"/>
        </w:rPr>
        <w:t> — ходить без дела;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lastRenderedPageBreak/>
        <w:t>Шшоки</w:t>
      </w:r>
      <w:proofErr w:type="spellEnd"/>
      <w:r w:rsidRPr="00AB5C4D">
        <w:rPr>
          <w:color w:val="060606"/>
          <w:sz w:val="23"/>
          <w:szCs w:val="23"/>
        </w:rPr>
        <w:t> — щеки;</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Юркай — шустрый, быстрый;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Юшка — навар, уха;</w:t>
      </w:r>
    </w:p>
    <w:p w:rsidR="008D1632" w:rsidRPr="00AB5C4D" w:rsidRDefault="008D1632" w:rsidP="00AB5C4D">
      <w:pPr>
        <w:pStyle w:val="a3"/>
        <w:spacing w:before="0" w:beforeAutospacing="0" w:after="301" w:afterAutospacing="0" w:line="469" w:lineRule="atLeast"/>
        <w:jc w:val="both"/>
        <w:rPr>
          <w:color w:val="060606"/>
          <w:sz w:val="23"/>
          <w:szCs w:val="23"/>
        </w:rPr>
      </w:pPr>
      <w:proofErr w:type="spellStart"/>
      <w:r w:rsidRPr="00AB5C4D">
        <w:rPr>
          <w:color w:val="060606"/>
          <w:sz w:val="23"/>
          <w:szCs w:val="23"/>
        </w:rPr>
        <w:t>Ядьренай</w:t>
      </w:r>
      <w:proofErr w:type="spellEnd"/>
      <w:r w:rsidRPr="00AB5C4D">
        <w:rPr>
          <w:color w:val="060606"/>
          <w:sz w:val="23"/>
          <w:szCs w:val="23"/>
        </w:rPr>
        <w:t> — крупный.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Таким образом, в современном языке населения Лискинского района сохраняются некоторые особенности говора предков, что является отражением народной памяти. И если некоторые устаревшие слова продолжают использоваться, значит, они более емко могут обозначить события нашей жизни, чем их современные аналоги. И, следовательно, устаревший говор до сих пор является отражением этнокультурных традиций.</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Итак, в речи современных жителей ряда сел Лискинского района по течению реки </w:t>
      </w:r>
      <w:proofErr w:type="spellStart"/>
      <w:r w:rsidRPr="00AB5C4D">
        <w:rPr>
          <w:color w:val="060606"/>
          <w:sz w:val="23"/>
          <w:szCs w:val="23"/>
        </w:rPr>
        <w:t>Хворостань</w:t>
      </w:r>
      <w:proofErr w:type="spellEnd"/>
      <w:r w:rsidRPr="00AB5C4D">
        <w:rPr>
          <w:color w:val="060606"/>
          <w:sz w:val="23"/>
          <w:szCs w:val="23"/>
        </w:rPr>
        <w:t xml:space="preserve"> сохранились отдельные элементы </w:t>
      </w:r>
      <w:proofErr w:type="spellStart"/>
      <w:r w:rsidRPr="00AB5C4D">
        <w:rPr>
          <w:color w:val="060606"/>
          <w:sz w:val="23"/>
          <w:szCs w:val="23"/>
        </w:rPr>
        <w:t>цуканского</w:t>
      </w:r>
      <w:proofErr w:type="spellEnd"/>
      <w:r w:rsidRPr="00AB5C4D">
        <w:rPr>
          <w:color w:val="060606"/>
          <w:sz w:val="23"/>
          <w:szCs w:val="23"/>
        </w:rPr>
        <w:t xml:space="preserve"> и </w:t>
      </w:r>
      <w:proofErr w:type="spellStart"/>
      <w:r w:rsidRPr="00AB5C4D">
        <w:rPr>
          <w:color w:val="060606"/>
          <w:sz w:val="23"/>
          <w:szCs w:val="23"/>
        </w:rPr>
        <w:t>талагайских</w:t>
      </w:r>
      <w:proofErr w:type="spellEnd"/>
      <w:r w:rsidRPr="00AB5C4D">
        <w:rPr>
          <w:color w:val="060606"/>
          <w:sz w:val="23"/>
          <w:szCs w:val="23"/>
        </w:rPr>
        <w:t xml:space="preserve"> говоров, присутствуют незначительно «хохлацкий» и «казачий». Сохраняются в быту и устаревшие слова, употребляется около 40 процентов слов, которые были характерны для данной местности еще 100 лет назад. Однако особенный народный говор все больше уходит в прошлое, так как молодое поколение старается «говорить культурно», то есть на литературном русском. Особенно в селах с развитой инфраструктурой, а в последнее время с развитием сотовой связи и интернета — повсеместно. К тому же сказывается род занятий, все чаще жители села работают за пределами того места, где живут, и, соответственно, стараются говорить «правильно», чтобы не прослыть «деревенщиной». Уникальный говор пока еще можно встретить в отдаленных селах и чаще среди пожилых людей. В связи с этим возникает острая необходимость организации экспедиций с целью исследования говоров. Только так мы </w:t>
      </w:r>
      <w:r w:rsidRPr="00AB5C4D">
        <w:rPr>
          <w:color w:val="060606"/>
          <w:sz w:val="23"/>
          <w:szCs w:val="23"/>
        </w:rPr>
        <w:lastRenderedPageBreak/>
        <w:t>сможем сохранить для потомков удивительную магию старых слов, неповторимую музыку народной речи. Главное, не опоздать. Ведь может статься, что спустя несколько лет это станет невозможным.</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0" w:afterAutospacing="0" w:line="469" w:lineRule="atLeast"/>
        <w:jc w:val="both"/>
        <w:rPr>
          <w:color w:val="060606"/>
          <w:sz w:val="23"/>
          <w:szCs w:val="23"/>
        </w:rPr>
      </w:pPr>
      <w:r w:rsidRPr="00AB5C4D">
        <w:rPr>
          <w:rStyle w:val="a4"/>
          <w:color w:val="060606"/>
          <w:sz w:val="23"/>
          <w:szCs w:val="23"/>
        </w:rPr>
        <w:t>Использованная литература:</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1. Бережной А.А., Ракитин А.С. О заселении бассейна реки </w:t>
      </w:r>
      <w:proofErr w:type="spellStart"/>
      <w:r w:rsidRPr="00AB5C4D">
        <w:rPr>
          <w:color w:val="060606"/>
          <w:sz w:val="23"/>
          <w:szCs w:val="23"/>
        </w:rPr>
        <w:t>Хворостань</w:t>
      </w:r>
      <w:proofErr w:type="spellEnd"/>
      <w:r w:rsidRPr="00AB5C4D">
        <w:rPr>
          <w:color w:val="060606"/>
          <w:sz w:val="23"/>
          <w:szCs w:val="23"/>
        </w:rPr>
        <w:t xml:space="preserve">// Из истории Воронежского края. Сборник статей. </w:t>
      </w:r>
      <w:proofErr w:type="spellStart"/>
      <w:r w:rsidRPr="00AB5C4D">
        <w:rPr>
          <w:color w:val="060606"/>
          <w:sz w:val="23"/>
          <w:szCs w:val="23"/>
        </w:rPr>
        <w:t>Вып</w:t>
      </w:r>
      <w:proofErr w:type="spellEnd"/>
      <w:r w:rsidRPr="00AB5C4D">
        <w:rPr>
          <w:color w:val="060606"/>
          <w:sz w:val="23"/>
          <w:szCs w:val="23"/>
        </w:rPr>
        <w:t>. 19. — Воронеж: Центрально-Черноземное книжное издательство, 2012. — С. 14-27.</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2. Винников А.З., Дынин В.И., Толкачева С.П. Локально-этнические группы в составе Южнорусского населения Воронежского края // Вестник ВГУ. Серия Гуманитарные науки. — 2004. № 2. — С. 87-96.</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3. Второв Н.И. Типы Воронежской губернии// Воронежский юбилейный сборник в память трехсотлетия </w:t>
      </w:r>
      <w:proofErr w:type="gramStart"/>
      <w:r w:rsidRPr="00AB5C4D">
        <w:rPr>
          <w:color w:val="060606"/>
          <w:sz w:val="23"/>
          <w:szCs w:val="23"/>
        </w:rPr>
        <w:t>г</w:t>
      </w:r>
      <w:proofErr w:type="gramEnd"/>
      <w:r w:rsidRPr="00AB5C4D">
        <w:rPr>
          <w:color w:val="060606"/>
          <w:sz w:val="23"/>
          <w:szCs w:val="23"/>
        </w:rPr>
        <w:t xml:space="preserve">. Воронежа. — Воронеж: </w:t>
      </w:r>
      <w:proofErr w:type="spellStart"/>
      <w:r w:rsidRPr="00AB5C4D">
        <w:rPr>
          <w:color w:val="060606"/>
          <w:sz w:val="23"/>
          <w:szCs w:val="23"/>
        </w:rPr>
        <w:t>Типо-Литография</w:t>
      </w:r>
      <w:proofErr w:type="spellEnd"/>
      <w:r w:rsidRPr="00AB5C4D">
        <w:rPr>
          <w:color w:val="060606"/>
          <w:sz w:val="23"/>
          <w:szCs w:val="23"/>
        </w:rPr>
        <w:t xml:space="preserve"> Губернского правления, 1886. — Т. 2. — С. 283-294.</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4. Губарев Г.В., </w:t>
      </w:r>
      <w:proofErr w:type="spellStart"/>
      <w:r w:rsidRPr="00AB5C4D">
        <w:rPr>
          <w:color w:val="060606"/>
          <w:sz w:val="23"/>
          <w:szCs w:val="23"/>
        </w:rPr>
        <w:t>Скрылов</w:t>
      </w:r>
      <w:proofErr w:type="spellEnd"/>
      <w:r w:rsidRPr="00AB5C4D">
        <w:rPr>
          <w:color w:val="060606"/>
          <w:sz w:val="23"/>
          <w:szCs w:val="23"/>
        </w:rPr>
        <w:t xml:space="preserve"> А.И. Казачий словарь-справочник //enc-dic.com/cossack/Jazk-kazachi.</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5. Даль В.И. Толковый словарь живого великорусского языка. СПб</w:t>
      </w:r>
      <w:proofErr w:type="gramStart"/>
      <w:r w:rsidRPr="00AB5C4D">
        <w:rPr>
          <w:color w:val="060606"/>
          <w:sz w:val="23"/>
          <w:szCs w:val="23"/>
        </w:rPr>
        <w:t xml:space="preserve">., </w:t>
      </w:r>
      <w:proofErr w:type="gramEnd"/>
      <w:r w:rsidRPr="00AB5C4D">
        <w:rPr>
          <w:color w:val="060606"/>
          <w:sz w:val="23"/>
          <w:szCs w:val="23"/>
        </w:rPr>
        <w:t>1882. — Т. 4. — 704 с.</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6. </w:t>
      </w:r>
      <w:proofErr w:type="spellStart"/>
      <w:r w:rsidRPr="00AB5C4D">
        <w:rPr>
          <w:color w:val="060606"/>
          <w:sz w:val="23"/>
          <w:szCs w:val="23"/>
        </w:rPr>
        <w:t>Заскалкин</w:t>
      </w:r>
      <w:proofErr w:type="spellEnd"/>
      <w:r w:rsidRPr="00AB5C4D">
        <w:rPr>
          <w:color w:val="060606"/>
          <w:sz w:val="23"/>
          <w:szCs w:val="23"/>
        </w:rPr>
        <w:t xml:space="preserve"> И.В., Пешехонова Н.М. </w:t>
      </w:r>
      <w:proofErr w:type="gramStart"/>
      <w:r w:rsidRPr="00AB5C4D">
        <w:rPr>
          <w:color w:val="060606"/>
          <w:sz w:val="23"/>
          <w:szCs w:val="23"/>
        </w:rPr>
        <w:t>Троицкое</w:t>
      </w:r>
      <w:proofErr w:type="gramEnd"/>
      <w:r w:rsidRPr="00AB5C4D">
        <w:rPr>
          <w:color w:val="060606"/>
          <w:sz w:val="23"/>
          <w:szCs w:val="23"/>
        </w:rPr>
        <w:t xml:space="preserve"> — моя малая родина // И.В. </w:t>
      </w:r>
      <w:proofErr w:type="spellStart"/>
      <w:r w:rsidRPr="00AB5C4D">
        <w:rPr>
          <w:color w:val="060606"/>
          <w:sz w:val="23"/>
          <w:szCs w:val="23"/>
        </w:rPr>
        <w:t>Заскалкин</w:t>
      </w:r>
      <w:proofErr w:type="spellEnd"/>
      <w:r w:rsidRPr="00AB5C4D">
        <w:rPr>
          <w:color w:val="060606"/>
          <w:sz w:val="23"/>
          <w:szCs w:val="23"/>
        </w:rPr>
        <w:t>, Н.М. Пешехонова. — Воронеж, 2012 — 284 </w:t>
      </w:r>
      <w:proofErr w:type="gramStart"/>
      <w:r w:rsidRPr="00AB5C4D">
        <w:rPr>
          <w:color w:val="060606"/>
          <w:sz w:val="23"/>
          <w:szCs w:val="23"/>
        </w:rPr>
        <w:t>с</w:t>
      </w:r>
      <w:proofErr w:type="gram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7. Зеленин Д.К. </w:t>
      </w:r>
      <w:proofErr w:type="spellStart"/>
      <w:r w:rsidRPr="00AB5C4D">
        <w:rPr>
          <w:color w:val="060606"/>
          <w:sz w:val="23"/>
          <w:szCs w:val="23"/>
        </w:rPr>
        <w:t>Талагаи</w:t>
      </w:r>
      <w:proofErr w:type="spellEnd"/>
      <w:r w:rsidRPr="00AB5C4D">
        <w:rPr>
          <w:color w:val="060606"/>
          <w:sz w:val="23"/>
          <w:szCs w:val="23"/>
        </w:rPr>
        <w:t xml:space="preserve"> и </w:t>
      </w:r>
      <w:proofErr w:type="spellStart"/>
      <w:r w:rsidRPr="00AB5C4D">
        <w:rPr>
          <w:color w:val="060606"/>
          <w:sz w:val="23"/>
          <w:szCs w:val="23"/>
        </w:rPr>
        <w:t>цуканы</w:t>
      </w:r>
      <w:proofErr w:type="spellEnd"/>
      <w:r w:rsidRPr="00AB5C4D">
        <w:rPr>
          <w:color w:val="060606"/>
          <w:sz w:val="23"/>
          <w:szCs w:val="23"/>
        </w:rPr>
        <w:t xml:space="preserve"> // Памятная книжка Воронежской губернии на 1907 год. Воронеж, 1908. — С. 1-28.</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8. Изюмцев В.И. Крестики, пуговицы, керосиновая лампа // Петровская слобода. — </w:t>
      </w:r>
      <w:proofErr w:type="spellStart"/>
      <w:r w:rsidRPr="00AB5C4D">
        <w:rPr>
          <w:color w:val="060606"/>
          <w:sz w:val="23"/>
          <w:szCs w:val="23"/>
        </w:rPr>
        <w:t>Вып</w:t>
      </w:r>
      <w:proofErr w:type="spellEnd"/>
      <w:r w:rsidRPr="00AB5C4D">
        <w:rPr>
          <w:color w:val="060606"/>
          <w:sz w:val="23"/>
          <w:szCs w:val="23"/>
        </w:rPr>
        <w:t>. 6. — Лиски, 2013. — С. 45-47.</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lastRenderedPageBreak/>
        <w:t>9. Кулаков В.</w:t>
      </w:r>
      <w:proofErr w:type="gramStart"/>
      <w:r w:rsidRPr="00AB5C4D">
        <w:rPr>
          <w:color w:val="060606"/>
          <w:sz w:val="23"/>
          <w:szCs w:val="23"/>
        </w:rPr>
        <w:t>М.</w:t>
      </w:r>
      <w:proofErr w:type="gramEnd"/>
      <w:r w:rsidRPr="00AB5C4D">
        <w:rPr>
          <w:color w:val="060606"/>
          <w:sz w:val="23"/>
          <w:szCs w:val="23"/>
        </w:rPr>
        <w:t xml:space="preserve"> Откуда есть пошло казачество </w:t>
      </w:r>
      <w:proofErr w:type="spellStart"/>
      <w:r w:rsidRPr="00AB5C4D">
        <w:rPr>
          <w:color w:val="060606"/>
          <w:sz w:val="23"/>
          <w:szCs w:val="23"/>
        </w:rPr>
        <w:t>лискинское</w:t>
      </w:r>
      <w:proofErr w:type="spellEnd"/>
      <w:r w:rsidRPr="00AB5C4D">
        <w:rPr>
          <w:color w:val="060606"/>
          <w:sz w:val="23"/>
          <w:szCs w:val="23"/>
        </w:rPr>
        <w:t xml:space="preserve">// </w:t>
      </w:r>
      <w:proofErr w:type="spellStart"/>
      <w:r w:rsidRPr="00AB5C4D">
        <w:rPr>
          <w:color w:val="060606"/>
          <w:sz w:val="23"/>
          <w:szCs w:val="23"/>
        </w:rPr>
        <w:t>Лискинская</w:t>
      </w:r>
      <w:proofErr w:type="spellEnd"/>
      <w:r w:rsidRPr="00AB5C4D">
        <w:rPr>
          <w:color w:val="060606"/>
          <w:sz w:val="23"/>
          <w:szCs w:val="23"/>
        </w:rPr>
        <w:t xml:space="preserve"> газета. — 21-27.02.2001 г. — С. 9; 28.03.-3.04.2001 г. — С. 4.</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10. </w:t>
      </w:r>
      <w:proofErr w:type="spellStart"/>
      <w:r w:rsidRPr="00AB5C4D">
        <w:rPr>
          <w:color w:val="060606"/>
          <w:sz w:val="23"/>
          <w:szCs w:val="23"/>
        </w:rPr>
        <w:t>Путинцев</w:t>
      </w:r>
      <w:proofErr w:type="spellEnd"/>
      <w:r w:rsidRPr="00AB5C4D">
        <w:rPr>
          <w:color w:val="060606"/>
          <w:sz w:val="23"/>
          <w:szCs w:val="23"/>
        </w:rPr>
        <w:t xml:space="preserve"> А.М. Материалы для изучения воронежских говоров. Опыт </w:t>
      </w:r>
      <w:proofErr w:type="spellStart"/>
      <w:r w:rsidRPr="00AB5C4D">
        <w:rPr>
          <w:color w:val="060606"/>
          <w:sz w:val="23"/>
          <w:szCs w:val="23"/>
        </w:rPr>
        <w:t>цуканско-талагайского</w:t>
      </w:r>
      <w:proofErr w:type="spellEnd"/>
      <w:r w:rsidRPr="00AB5C4D">
        <w:rPr>
          <w:color w:val="060606"/>
          <w:sz w:val="23"/>
          <w:szCs w:val="23"/>
        </w:rPr>
        <w:t xml:space="preserve"> словаря// Памятная книжка воронежской губернии на 1905. Воронеж, 1905. — С. 13-32.</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11. </w:t>
      </w:r>
      <w:proofErr w:type="spellStart"/>
      <w:r w:rsidRPr="00AB5C4D">
        <w:rPr>
          <w:color w:val="060606"/>
          <w:sz w:val="23"/>
          <w:szCs w:val="23"/>
        </w:rPr>
        <w:t>Путинцев</w:t>
      </w:r>
      <w:proofErr w:type="spellEnd"/>
      <w:r w:rsidRPr="00AB5C4D">
        <w:rPr>
          <w:color w:val="060606"/>
          <w:sz w:val="23"/>
          <w:szCs w:val="23"/>
        </w:rPr>
        <w:t xml:space="preserve"> А.М. О говоре в местности «</w:t>
      </w:r>
      <w:proofErr w:type="spellStart"/>
      <w:r w:rsidRPr="00AB5C4D">
        <w:rPr>
          <w:color w:val="060606"/>
          <w:sz w:val="23"/>
          <w:szCs w:val="23"/>
        </w:rPr>
        <w:t>Хворостань</w:t>
      </w:r>
      <w:proofErr w:type="spellEnd"/>
      <w:r w:rsidRPr="00AB5C4D">
        <w:rPr>
          <w:color w:val="060606"/>
          <w:sz w:val="23"/>
          <w:szCs w:val="23"/>
        </w:rPr>
        <w:t>» Воронежской губернии // Памятная книжка Воронежской губернии на 1909 год. Воронеж, 1910. — С. 197-210.</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12. Савельев Е. Типы донских казаков и особенности их говора. — Новочеркасск, 1908. — 15 </w:t>
      </w:r>
      <w:proofErr w:type="gramStart"/>
      <w:r w:rsidRPr="00AB5C4D">
        <w:rPr>
          <w:color w:val="060606"/>
          <w:sz w:val="23"/>
          <w:szCs w:val="23"/>
        </w:rPr>
        <w:t>с</w:t>
      </w:r>
      <w:proofErr w:type="gramEnd"/>
      <w:r w:rsidRPr="00AB5C4D">
        <w:rPr>
          <w:color w:val="060606"/>
          <w:sz w:val="23"/>
          <w:szCs w:val="23"/>
        </w:rPr>
        <w:t>.</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13. </w:t>
      </w:r>
      <w:proofErr w:type="spellStart"/>
      <w:r w:rsidRPr="00AB5C4D">
        <w:rPr>
          <w:color w:val="060606"/>
          <w:sz w:val="23"/>
          <w:szCs w:val="23"/>
        </w:rPr>
        <w:t>Ферронский</w:t>
      </w:r>
      <w:proofErr w:type="spellEnd"/>
      <w:r w:rsidRPr="00AB5C4D">
        <w:rPr>
          <w:color w:val="060606"/>
          <w:sz w:val="23"/>
          <w:szCs w:val="23"/>
        </w:rPr>
        <w:t xml:space="preserve"> И. </w:t>
      </w:r>
      <w:proofErr w:type="spellStart"/>
      <w:r w:rsidRPr="00AB5C4D">
        <w:rPr>
          <w:color w:val="060606"/>
          <w:sz w:val="23"/>
          <w:szCs w:val="23"/>
        </w:rPr>
        <w:t>Хворостань</w:t>
      </w:r>
      <w:proofErr w:type="spellEnd"/>
      <w:r w:rsidRPr="00AB5C4D">
        <w:rPr>
          <w:color w:val="060606"/>
          <w:sz w:val="23"/>
          <w:szCs w:val="23"/>
        </w:rPr>
        <w:t xml:space="preserve"> (Очерки из истории колонизации края)// Воронежская старина. — </w:t>
      </w:r>
      <w:proofErr w:type="spellStart"/>
      <w:r w:rsidRPr="00AB5C4D">
        <w:rPr>
          <w:color w:val="060606"/>
          <w:sz w:val="23"/>
          <w:szCs w:val="23"/>
        </w:rPr>
        <w:t>Вып</w:t>
      </w:r>
      <w:proofErr w:type="spellEnd"/>
      <w:r w:rsidRPr="00AB5C4D">
        <w:rPr>
          <w:color w:val="060606"/>
          <w:sz w:val="23"/>
          <w:szCs w:val="23"/>
        </w:rPr>
        <w:t>. 7. — Воронеж, 1908. — С. 271-275.</w:t>
      </w:r>
    </w:p>
    <w:p w:rsidR="008D1632" w:rsidRPr="00AB5C4D" w:rsidRDefault="008D1632" w:rsidP="00AB5C4D">
      <w:pPr>
        <w:pStyle w:val="a3"/>
        <w:spacing w:before="0" w:beforeAutospacing="0" w:after="301" w:afterAutospacing="0" w:line="469" w:lineRule="atLeast"/>
        <w:jc w:val="both"/>
        <w:rPr>
          <w:color w:val="060606"/>
          <w:sz w:val="23"/>
          <w:szCs w:val="23"/>
        </w:rPr>
      </w:pPr>
      <w:r w:rsidRPr="00AB5C4D">
        <w:rPr>
          <w:color w:val="060606"/>
          <w:sz w:val="23"/>
          <w:szCs w:val="23"/>
        </w:rPr>
        <w:t xml:space="preserve">14. «Хохлацкий говор» — архив музея МКОУ </w:t>
      </w:r>
      <w:proofErr w:type="gramStart"/>
      <w:r w:rsidRPr="00AB5C4D">
        <w:rPr>
          <w:color w:val="060606"/>
          <w:sz w:val="23"/>
          <w:szCs w:val="23"/>
        </w:rPr>
        <w:t>Троицкая</w:t>
      </w:r>
      <w:proofErr w:type="gramEnd"/>
      <w:r w:rsidRPr="00AB5C4D">
        <w:rPr>
          <w:color w:val="060606"/>
          <w:sz w:val="23"/>
          <w:szCs w:val="23"/>
        </w:rPr>
        <w:t xml:space="preserve"> СОШ.</w:t>
      </w:r>
    </w:p>
    <w:p w:rsidR="00FF5C13" w:rsidRPr="00AB5C4D" w:rsidRDefault="00AB5C4D" w:rsidP="00AB5C4D">
      <w:pPr>
        <w:jc w:val="both"/>
        <w:rPr>
          <w:rFonts w:ascii="Times New Roman" w:hAnsi="Times New Roman" w:cs="Times New Roman"/>
        </w:rPr>
      </w:pPr>
    </w:p>
    <w:sectPr w:rsidR="00FF5C13" w:rsidRPr="00AB5C4D" w:rsidSect="00FE1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8D1632"/>
    <w:rsid w:val="003D7C96"/>
    <w:rsid w:val="005C415C"/>
    <w:rsid w:val="007155C3"/>
    <w:rsid w:val="008D1632"/>
    <w:rsid w:val="00A53BE5"/>
    <w:rsid w:val="00AB5C4D"/>
    <w:rsid w:val="00AB7695"/>
    <w:rsid w:val="00CC072B"/>
    <w:rsid w:val="00CE47C0"/>
    <w:rsid w:val="00D13434"/>
    <w:rsid w:val="00D659A3"/>
    <w:rsid w:val="00FE1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title">
    <w:name w:val="page-title"/>
    <w:basedOn w:val="a"/>
    <w:rsid w:val="008D16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gl3">
    <w:name w:val="zgl3"/>
    <w:basedOn w:val="a"/>
    <w:rsid w:val="008D16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alic">
    <w:name w:val="italic"/>
    <w:basedOn w:val="a"/>
    <w:rsid w:val="008D16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1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1632"/>
    <w:rPr>
      <w:i/>
      <w:iCs/>
    </w:rPr>
  </w:style>
</w:styles>
</file>

<file path=word/webSettings.xml><?xml version="1.0" encoding="utf-8"?>
<w:webSettings xmlns:r="http://schemas.openxmlformats.org/officeDocument/2006/relationships" xmlns:w="http://schemas.openxmlformats.org/wordprocessingml/2006/main">
  <w:divs>
    <w:div w:id="471093467">
      <w:bodyDiv w:val="1"/>
      <w:marLeft w:val="0"/>
      <w:marRight w:val="0"/>
      <w:marTop w:val="0"/>
      <w:marBottom w:val="0"/>
      <w:divBdr>
        <w:top w:val="none" w:sz="0" w:space="0" w:color="auto"/>
        <w:left w:val="none" w:sz="0" w:space="0" w:color="auto"/>
        <w:bottom w:val="none" w:sz="0" w:space="0" w:color="auto"/>
        <w:right w:val="none" w:sz="0" w:space="0" w:color="auto"/>
      </w:divBdr>
      <w:divsChild>
        <w:div w:id="131151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2973</Words>
  <Characters>16947</Characters>
  <Application>Microsoft Office Word</Application>
  <DocSecurity>0</DocSecurity>
  <Lines>141</Lines>
  <Paragraphs>39</Paragraphs>
  <ScaleCrop>false</ScaleCrop>
  <Company/>
  <LinksUpToDate>false</LinksUpToDate>
  <CharactersWithSpaces>19881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mmedvedeva</dc:creator>
  <cp:lastModifiedBy>mmedvedeva</cp:lastModifiedBy>
  <cp:revision>3</cp:revision>
  <dcterms:created xsi:type="dcterms:W3CDTF">2018-08-28T08:54:00Z</dcterms:created>
  <dcterms:modified xsi:type="dcterms:W3CDTF">2018-08-28T09:19:00Z</dcterms:modified>
</cp:coreProperties>
</file>